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376" w:rsidRPr="008E544B" w:rsidRDefault="008E544B" w:rsidP="008E544B">
      <w:pPr>
        <w:spacing w:after="0" w:line="33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  </w:t>
      </w:r>
      <w:r w:rsidR="00C24376" w:rsidRPr="008E544B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Правила поведения в детском саду</w:t>
      </w:r>
    </w:p>
    <w:p w:rsidR="00C24376" w:rsidRPr="00C24376" w:rsidRDefault="00C24376" w:rsidP="008E544B">
      <w:pPr>
        <w:spacing w:before="180" w:after="18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25900" cy="2765425"/>
            <wp:effectExtent l="19050" t="0" r="0" b="0"/>
            <wp:docPr id="1" name="Рисунок 1" descr="015q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5q_en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Несчастный случай может произойти с каждым из  нас. С детьми, которые ведут себя неосторожно, неприятности исходят чаще, чем с их более осмотрительными сверстниками.</w:t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Все дети любят бегать, прыгать и часто забывают о возможно опасности. Не стоит отказываться от подвижных игр, развлечений из-за боязни получить травму. Но если ребёнок будет соблюдать правила безопасного поведения, несчастные случаи будут происходить гораздо реже.</w:t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Представленный ниже цикл бесед нацелен на формирование у детей дошкольного возраста безопасного поведения в различных видах деятельности в групповых помещениях, на прогулке, в общественных местах, при встрече с животными.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Беседа № 1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детей в групповых помещениях.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</w:t>
      </w:r>
      <w:r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 В игровой комнате</w:t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свободное время дети используют по желанию игровые центры, не допуская скопления (не более 4 человек в каждом центре)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</w:t>
      </w:r>
      <w:r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  Правила поведения во время игр</w:t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13150" cy="2598420"/>
            <wp:effectExtent l="19050" t="0" r="6350" b="0"/>
            <wp:docPr id="2" name="Рисунок 2" descr="15319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319057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Нельзя бросаться игрушками, кубиками, толкать друг друга, стараться избегать конфликтов. В случае необходимости вмешивается воспитатель.</w:t>
      </w:r>
    </w:p>
    <w:p w:rsidR="00C24376" w:rsidRPr="00C24376" w:rsidRDefault="00C24376" w:rsidP="00C24376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Нельзя приносить в группу, использовать в играх предметы, принесенные из дома: стекло, колющие или режущие предметы, спички, зажигалки и др.</w:t>
      </w:r>
    </w:p>
    <w:p w:rsidR="00C24376" w:rsidRPr="00C24376" w:rsidRDefault="00C24376" w:rsidP="00C24376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Нельзя приносить в группу лекарства и конфеты.</w:t>
      </w:r>
    </w:p>
    <w:p w:rsidR="00C24376" w:rsidRPr="00C24376" w:rsidRDefault="00C24376" w:rsidP="00C24376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Настольно-печатные игры после использования убирать в коробки и относить на место.</w:t>
      </w:r>
    </w:p>
    <w:p w:rsidR="00C24376" w:rsidRPr="00C24376" w:rsidRDefault="00C24376" w:rsidP="00C24376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Нельзя брать с собой детали от этих игр и другие мелкие предметы.</w:t>
      </w:r>
    </w:p>
    <w:p w:rsidR="00C24376" w:rsidRPr="00C24376" w:rsidRDefault="00C24376" w:rsidP="00C24376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игр нельзя вставать на стулья и столы, ползать под столами.</w:t>
      </w:r>
    </w:p>
    <w:p w:rsidR="00C24376" w:rsidRPr="00C24376" w:rsidRDefault="00C24376" w:rsidP="00C24376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При проведении подвижных игр </w:t>
      </w: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</w:t>
      </w: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групповой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использовать только ту территорию, которую определил воспитатель; не толкаться, не кричать, не мешать в игре другим детям выполнять правила игры.</w:t>
      </w:r>
    </w:p>
    <w:p w:rsidR="00C24376" w:rsidRPr="00C24376" w:rsidRDefault="00C24376" w:rsidP="00C24376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Столовые приборы, атрибуты сюжетно-ролевых игр: ножницы, расчески, воланы со стрелками, мячи и др. использовать только по назначению.</w:t>
      </w:r>
    </w:p>
    <w:p w:rsidR="00C24376" w:rsidRPr="00C24376" w:rsidRDefault="00C24376" w:rsidP="00C24376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Труд в живом уголке только под наблюдением воспитателя.</w:t>
      </w:r>
    </w:p>
    <w:p w:rsidR="00C24376" w:rsidRPr="00C24376" w:rsidRDefault="00C24376" w:rsidP="00C24376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Телевизор или магнитофон включает только воспитатель.</w:t>
      </w:r>
    </w:p>
    <w:p w:rsidR="00C24376" w:rsidRPr="00C24376" w:rsidRDefault="00C24376" w:rsidP="00C24376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Дверь моечной групповой посуды не открывать без разрешения воспитателя.</w:t>
      </w:r>
    </w:p>
    <w:p w:rsidR="008E544B" w:rsidRDefault="008E544B" w:rsidP="008E544B">
      <w:pPr>
        <w:spacing w:after="0" w:line="240" w:lineRule="auto"/>
        <w:ind w:left="480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C24376" w:rsidRPr="00C24376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lastRenderedPageBreak/>
        <w:t xml:space="preserve">                             </w:t>
      </w:r>
      <w:r w:rsidR="00C24376"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 xml:space="preserve"> Правила поведения в умывальной и туалетной</w:t>
      </w:r>
    </w:p>
    <w:p w:rsidR="00C24376" w:rsidRPr="00C24376" w:rsidRDefault="00C24376" w:rsidP="00C24376">
      <w:pPr>
        <w:spacing w:before="180" w:after="18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41880" cy="3434715"/>
            <wp:effectExtent l="19050" t="0" r="1270" b="0"/>
            <wp:docPr id="3" name="Рисунок 3" descr="92563_html_4d089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2563_html_4d0898a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умывальной комнате и туалете одновременно могут находиться не более 5-6 человек.</w:t>
      </w:r>
    </w:p>
    <w:p w:rsidR="00C24376" w:rsidRPr="00C24376" w:rsidRDefault="00C24376" w:rsidP="00C24376">
      <w:pPr>
        <w:numPr>
          <w:ilvl w:val="0"/>
          <w:numId w:val="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Обязательно выполнять правила гигиены в туалете: пользоваться бумагой, смывать водой унитаз, мыть руки с мылом, вытирать полотенцем только чистые руки.</w:t>
      </w:r>
    </w:p>
    <w:p w:rsidR="00C24376" w:rsidRPr="00C24376" w:rsidRDefault="00C24376" w:rsidP="00C24376">
      <w:pPr>
        <w:numPr>
          <w:ilvl w:val="0"/>
          <w:numId w:val="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Нельзя бегать, прыгать, брызгаться водой, трогать уборочный инвентарь, бросать мелкие предметы и игрушки унитаз и доставать их оттуда; виснуть на змеевике  отопления и перегородках между унитазами, забираться на решетку батареи и подоконник; самостоятельно пользоваться душем.</w:t>
      </w:r>
    </w:p>
    <w:p w:rsidR="00C24376" w:rsidRPr="00C24376" w:rsidRDefault="00C24376" w:rsidP="00C24376">
      <w:pPr>
        <w:numPr>
          <w:ilvl w:val="0"/>
          <w:numId w:val="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Рот полоскать только водой из стаканчика, но не пить ее.  Водой из крана полоскать рот нельзя.</w:t>
      </w:r>
    </w:p>
    <w:p w:rsidR="008E544B" w:rsidRDefault="008E544B" w:rsidP="008E544B">
      <w:pPr>
        <w:spacing w:after="0" w:line="240" w:lineRule="auto"/>
        <w:ind w:left="480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8E544B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</w:pPr>
    </w:p>
    <w:p w:rsidR="00C24376" w:rsidRPr="00C24376" w:rsidRDefault="008E544B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lastRenderedPageBreak/>
        <w:t xml:space="preserve">                                          </w:t>
      </w:r>
      <w:r w:rsidR="00C24376"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Правила поведения в спальне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36695" cy="2966085"/>
            <wp:effectExtent l="19050" t="0" r="1905" b="0"/>
            <wp:docPr id="4" name="Рисунок 4" descr="2041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41c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Перед сном сходить в туалет, помыться и прополоскать рот</w:t>
      </w:r>
    </w:p>
    <w:p w:rsidR="00C24376" w:rsidRPr="00C24376" w:rsidRDefault="00C24376" w:rsidP="00C24376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держать во рту, в руках или карманах пижам конфеты, косточки от компота, мелкие игрушки, детали от мозаик и пр.</w:t>
      </w:r>
    </w:p>
    <w:p w:rsidR="00C24376" w:rsidRPr="00C24376" w:rsidRDefault="00C24376" w:rsidP="00C24376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раздевания перед сном и одевания нельзя бегать между кроватями, размахивать одеждой, покрывалами, одеялом, бросаться подушками.</w:t>
      </w:r>
    </w:p>
    <w:p w:rsidR="00C24376" w:rsidRPr="00C24376" w:rsidRDefault="00C24376" w:rsidP="00C24376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Аккуратно складывать одежду на стульчики. Стульчики ставить только в разрешенном месте, чтобы не загораживать проходы.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u w:val="single"/>
          <w:lang w:eastAsia="ru-RU"/>
        </w:rPr>
        <w:t> </w:t>
      </w: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Беседа № 2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при обращении с дверью.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Дверь открывать осторожно.</w:t>
      </w:r>
    </w:p>
    <w:p w:rsidR="00C24376" w:rsidRPr="00C24376" w:rsidRDefault="00C24376" w:rsidP="00C24376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Убедись, что за дверью никого нет.</w:t>
      </w:r>
    </w:p>
    <w:p w:rsidR="00C24376" w:rsidRPr="00C24376" w:rsidRDefault="00C24376" w:rsidP="00C24376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Закрывай дверь медленно, внимательно.</w:t>
      </w:r>
    </w:p>
    <w:p w:rsidR="00C24376" w:rsidRPr="00C24376" w:rsidRDefault="00C24376" w:rsidP="00C24376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Посмотри, нет ли рядом детей, не грозит ли опасность прижать кому-либо руку (пальцы)</w:t>
      </w:r>
    </w:p>
    <w:p w:rsidR="00C24376" w:rsidRPr="00C24376" w:rsidRDefault="00C24376" w:rsidP="00C24376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засовывай пальцы в дверные проемы.</w:t>
      </w:r>
    </w:p>
    <w:p w:rsidR="00C24376" w:rsidRDefault="00C24376" w:rsidP="00C24376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дверь открывается на тебя, близко к ней не подходи.</w:t>
      </w:r>
    </w:p>
    <w:p w:rsidR="008E544B" w:rsidRDefault="008E544B" w:rsidP="008E544B">
      <w:p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8E544B" w:rsidRDefault="008E544B" w:rsidP="008E544B">
      <w:p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8E544B" w:rsidRPr="00C24376" w:rsidRDefault="008E544B" w:rsidP="008E544B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0300" cy="4373721"/>
            <wp:effectExtent l="19050" t="0" r="0" b="0"/>
            <wp:docPr id="17" name="Рисунок 1" descr="http://s017.radikal.ru/i414/1506/8c/80c8bdd3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14/1506/8c/80c8bdd30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7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8E544B">
      <w:pPr>
        <w:spacing w:after="0" w:line="240" w:lineRule="auto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8E544B">
      <w:pPr>
        <w:spacing w:after="0" w:line="240" w:lineRule="auto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8E544B" w:rsidP="008E544B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                      </w:t>
      </w:r>
      <w:r w:rsidR="00C24376"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3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при одевании в раздевалке.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inherit" w:eastAsia="Times New Roman" w:hAnsi="inherit" w:cs="Tahoma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37355" cy="2988310"/>
            <wp:effectExtent l="19050" t="0" r="0" b="0"/>
            <wp:docPr id="5" name="Рисунок 5" descr="раздев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девал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Одеваться на прогулку нужно по предложению воспитателя.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одевания нужно быть внимательным.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Самостоятельно одевать в следующей последовательности: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Колготки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Носки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Брюки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Обувь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Свитер или кофта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Платок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Шапка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Пальто или куртка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Шарф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Рукавицы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Одеваться надо спокойно, не разбрасывать одежду, доставать ее из шкафчика по мере надобности.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одевания не толкать друг друга, не дергать за шарф.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забираться, не закрываться в шкафчике.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карманах одежды не должно быть никаких посторонних предметов.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случае даже незначительного ранения, ссадины, ушиба немедленно обращаться к воспитателю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Выходить на прогулку нужно только с воспитателем.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ходьбе по лестнице держаться за перила.</w:t>
      </w:r>
    </w:p>
    <w:p w:rsidR="00C24376" w:rsidRPr="00C24376" w:rsidRDefault="00C24376" w:rsidP="00C24376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При открывании или закрытии дверей быть осторожным! </w:t>
      </w: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На подставлять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пальцы, не хлопать дверью, не держать дверь.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Беседа № 4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при переходе в спальню.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</w:t>
      </w:r>
    </w:p>
    <w:p w:rsidR="00C24376" w:rsidRPr="00C24376" w:rsidRDefault="00C24376" w:rsidP="00C24376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Переходить из групповой комнаты в спальню нужно только в сопровождении взрослого.</w:t>
      </w:r>
    </w:p>
    <w:p w:rsidR="00C24376" w:rsidRPr="00C24376" w:rsidRDefault="00C24376" w:rsidP="00C24376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Идти спокойным шагом, не бежать.</w:t>
      </w:r>
    </w:p>
    <w:p w:rsidR="00C24376" w:rsidRPr="00C24376" w:rsidRDefault="00C24376" w:rsidP="00C24376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движения не толкать впереди идущего ребенка, не ставить подножки, не удерживать за одежду.</w:t>
      </w:r>
    </w:p>
    <w:p w:rsidR="00C24376" w:rsidRPr="00C24376" w:rsidRDefault="00C24376" w:rsidP="00C24376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открывании и закрытии двери быть осторожным.</w:t>
      </w:r>
    </w:p>
    <w:p w:rsidR="00C24376" w:rsidRPr="00C24376" w:rsidRDefault="00C24376" w:rsidP="00C24376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подставлять пальцы, не хлопать дверью, не держать дверь.</w:t>
      </w:r>
    </w:p>
    <w:p w:rsidR="00C24376" w:rsidRPr="00C24376" w:rsidRDefault="00C24376" w:rsidP="00C24376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Запрещается брать посторонние предметы в спальню (остатки пищи, заколки, колечки и пр.)</w:t>
      </w:r>
    </w:p>
    <w:p w:rsidR="00C24376" w:rsidRPr="00C24376" w:rsidRDefault="00C24376" w:rsidP="00C24376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На сон снимать очки, класть их на специальный столик.</w:t>
      </w:r>
    </w:p>
    <w:p w:rsidR="00C24376" w:rsidRPr="00C24376" w:rsidRDefault="00C24376" w:rsidP="00C24376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случае даже незначительного ранения, ушиба, ссадин немедленно обратиться к воспитателю.</w:t>
      </w:r>
    </w:p>
    <w:p w:rsidR="00C24376" w:rsidRPr="00C24376" w:rsidRDefault="008E544B" w:rsidP="008E544B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                                                            </w:t>
      </w:r>
      <w:r w:rsidR="00C24376"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5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при приеме пищи.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inherit" w:eastAsia="Times New Roman" w:hAnsi="inherit" w:cs="Tahoma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769112" cy="3445727"/>
            <wp:effectExtent l="0" t="0" r="2788" b="0"/>
            <wp:docPr id="6" name="Рисунок 6" descr="18615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61557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34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Садиться за стол спокойно, не обгонять товарища.</w:t>
      </w:r>
    </w:p>
    <w:p w:rsidR="00C24376" w:rsidRPr="00C24376" w:rsidRDefault="00C24376" w:rsidP="00C24376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 столом сидеть правильно: следить за осанкой, не класть локти на стол.</w:t>
      </w:r>
    </w:p>
    <w:p w:rsidR="00C24376" w:rsidRPr="00C24376" w:rsidRDefault="00C24376" w:rsidP="00C24376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разговаривать во время приема пищи.</w:t>
      </w:r>
    </w:p>
    <w:p w:rsidR="00C24376" w:rsidRPr="00C24376" w:rsidRDefault="00C24376" w:rsidP="00C24376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Пищу пережевывать тщательно, не брать большими порциями или глотками, чтобы пища не попала в дыхательное горло.</w:t>
      </w:r>
    </w:p>
    <w:p w:rsidR="00C24376" w:rsidRPr="00C24376" w:rsidRDefault="00C24376" w:rsidP="00C24376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пища горячая – не дуть, а аккуратно помешивать ложкой пока не остынет.</w:t>
      </w:r>
    </w:p>
    <w:p w:rsidR="00C24376" w:rsidRPr="00C24376" w:rsidRDefault="00C24376" w:rsidP="00C24376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наклонять тарелку с супом к себе, не пить из тарелки, пользоваться столовыми приборами.</w:t>
      </w:r>
    </w:p>
    <w:p w:rsidR="00C24376" w:rsidRPr="00C24376" w:rsidRDefault="00C24376" w:rsidP="008E544B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lastRenderedPageBreak/>
        <w:t> </w:t>
      </w:r>
      <w:r w:rsidR="008E544B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                                                    </w:t>
      </w: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6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Охрана жизни и здоровья при обращении со столовыми приборами.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Правила этикета не </w:t>
      </w: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разрешают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есть руками – для этого существуют столовые приборы: ложка, вилка, нож, чайная ложка, чтобы не обжечься. (Если беседа проводится впервые, то познакомить детей с историей столовых приборов и их предназначением)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Размахивать руками, в которых находятся столовые приборы, не разрешается. Это может привести к </w:t>
      </w: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травмам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как у самого себя, так и у окружающих.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Острые концы вилки должны быть повернуты к тарелке, чтобы не уколоть себя или соседа.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Нужно помнить: вилка – самый опасный предмет, так что нельзя поднимать вилку выше носа, чтобы не уколоться.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Еду накалывать на вилку понемногу, во время приема пищи не торопиться, есть осторожно, не засовывать вилку глубоко в рот, чтобы не поранить горло и не подавиться.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ковырять вилкой в зубах, носу и ушах ни у себя, ни и у соседа.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Не размахивать ножом, не </w:t>
      </w: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тыкать им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в детей.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чайной ложкой пользоваться не по назначению (есть вторые и первые блюда), можно обжечься.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еды тарелка с первым или вторым блюдами должна находиться на расстоянии от края, т.к. тарелка может упасть на колени и обжечь.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Нельзя двигать тарелку с едой, т.к. можно расплескать еду и обжечь себя или соседа.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Чашку с питьем держать за ручку и пить маленькими глотками, чтобы не подавиться.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Чашкой нельзя размахивать, бросать ее, т.к. она может разбиться и поранить тебя или товарища.</w:t>
      </w:r>
    </w:p>
    <w:p w:rsidR="00C24376" w:rsidRPr="00C24376" w:rsidRDefault="00C24376" w:rsidP="00C24376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разбилась посуда, осколки не трогать, их уберут взрослые. Острые края осколков могут поранить.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</w:t>
      </w: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№7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на участке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70680" cy="2642870"/>
            <wp:effectExtent l="19050" t="0" r="1270" b="0"/>
            <wp:docPr id="7" name="Рисунок 7" descr="5138_3_compressedimage_670_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38_3_compressedimage_670_au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Гулять строго на своем участке, если необходимо покинуть участок – сообщить воспитателю (например, закатился мячик, увидел маму, захотел в туалет и пр.).</w:t>
      </w:r>
    </w:p>
    <w:p w:rsidR="00C24376" w:rsidRPr="00C24376" w:rsidRDefault="00C24376" w:rsidP="00C24376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подвижных игр не толкаться, не удерживать товарища за одежду, не ставить подножки.</w:t>
      </w:r>
    </w:p>
    <w:p w:rsidR="00C24376" w:rsidRPr="00C24376" w:rsidRDefault="00C24376" w:rsidP="00C24376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самостоятельных игр не бросаться камнями, палками, игрушками и другими посторонними предметами, не залезать на деревья и высокие постройки.</w:t>
      </w:r>
    </w:p>
    <w:p w:rsidR="00C24376" w:rsidRPr="00C24376" w:rsidRDefault="00C24376" w:rsidP="00C24376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Нельзя уходить с участка с посторонними или малознакомыми людьми.</w:t>
      </w:r>
    </w:p>
    <w:p w:rsidR="00C24376" w:rsidRPr="00C24376" w:rsidRDefault="00C24376" w:rsidP="00C24376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Нельзя подходить гладить постороннее животное.</w:t>
      </w:r>
    </w:p>
    <w:p w:rsidR="00C24376" w:rsidRPr="00C24376" w:rsidRDefault="00C24376" w:rsidP="00C24376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торопиться брать руками незнакомые растения, они могут быть ядовитыми.</w:t>
      </w:r>
    </w:p>
    <w:p w:rsidR="00C24376" w:rsidRPr="00C24376" w:rsidRDefault="00C24376" w:rsidP="00C24376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Запрещается брать в руки посторонние предметы: шприцы, таблетки, игрушки, не принадлежащие детскому саду, пакеты, банки, коробки и т.д.</w:t>
      </w:r>
      <w:proofErr w:type="gramEnd"/>
    </w:p>
    <w:p w:rsidR="00C24376" w:rsidRPr="00C24376" w:rsidRDefault="00C24376" w:rsidP="00C24376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Запрещается брать в рот посторонние предметы, листья, плоды деревьев, цветы и пр.</w:t>
      </w:r>
    </w:p>
    <w:p w:rsidR="00C24376" w:rsidRPr="00C24376" w:rsidRDefault="00C24376" w:rsidP="00C24376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проведения трудовых поручений использовать оборудование и инструменты только по их прямому назначению, применяя правила и приемы, показанные воспитателем.</w:t>
      </w:r>
    </w:p>
    <w:p w:rsidR="00C24376" w:rsidRPr="00C24376" w:rsidRDefault="00C24376" w:rsidP="00C24376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Инструменты, необходимые для самостоятельной деятельности, брать только с разрешения воспитателя.</w:t>
      </w:r>
    </w:p>
    <w:p w:rsidR="00C24376" w:rsidRPr="00C24376" w:rsidRDefault="00C24376" w:rsidP="00C24376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случае даже незначительного ранения, ушиба, ссадин немедленно обратиться к воспитателю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</w:t>
      </w: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Беседа №8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Охрана жизни и здоровья на прогулке.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u w:val="single"/>
          <w:bdr w:val="none" w:sz="0" w:space="0" w:color="auto" w:frame="1"/>
          <w:lang w:eastAsia="ru-RU"/>
        </w:rPr>
        <w:br/>
      </w:r>
      <w:r>
        <w:rPr>
          <w:rFonts w:ascii="inherit" w:eastAsia="Times New Roman" w:hAnsi="inherit" w:cs="Tahoma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769360" cy="3188970"/>
            <wp:effectExtent l="19050" t="0" r="2540" b="0"/>
            <wp:docPr id="8" name="Рисунок 8" descr="detskii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tskiisa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Выход на прогулку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Перед прогулкой надо построиться в колонну по два человека. Каждой паре  взяться за руки.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руках не должно быть никаких предметов или игрушек (все это должно находиться у воспитателя).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Выходить на территорию детского сада без сопровождающего взрослого сотрудника детского сада запрещается.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выходе на прогулку необходимо: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соблюдать дистанцию между парами,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идти спокойным шагом,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толкать впереди идущих товарищей,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дергать их за одежду,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ставить подножки,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задерживать движение (при необходимости остановиться, надо предупредить воспитателя),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движения  следить за воспитателем,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спуске по лестнице держаться за перила.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Помогать воспитателю придерживать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дверь перед следующей парой.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разрешается спрыгивать со ступенек крыльца.</w:t>
      </w:r>
    </w:p>
    <w:p w:rsidR="00C24376" w:rsidRPr="00C24376" w:rsidRDefault="00C24376" w:rsidP="00C24376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Организованно следовать за воспитателем до площадки своей группы.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Игры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участии в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играх 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со спортивными снарядами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следует опасаться следующего:</w:t>
      </w:r>
    </w:p>
    <w:p w:rsidR="00C24376" w:rsidRPr="00C24376" w:rsidRDefault="00C24376" w:rsidP="00C24376">
      <w:pPr>
        <w:numPr>
          <w:ilvl w:val="0"/>
          <w:numId w:val="1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с мячом:  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—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 попадания в голову и живот,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—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 укатывания мяча за территорию площадки или территории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детского сада;</w:t>
      </w:r>
    </w:p>
    <w:p w:rsidR="00C24376" w:rsidRPr="00C24376" w:rsidRDefault="00C24376" w:rsidP="008E544B">
      <w:pPr>
        <w:numPr>
          <w:ilvl w:val="0"/>
          <w:numId w:val="1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lastRenderedPageBreak/>
        <w:t>со скакалкой:  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 — </w:t>
      </w: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травмирования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всех частей тела при несоблюдении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дистанции;</w:t>
      </w:r>
    </w:p>
    <w:p w:rsidR="00C24376" w:rsidRPr="00C24376" w:rsidRDefault="00C24376" w:rsidP="008E544B">
      <w:pPr>
        <w:numPr>
          <w:ilvl w:val="0"/>
          <w:numId w:val="1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с бадминтоном:  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 —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травмирования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товарищей при </w:t>
      </w: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чрезмерномразмахивании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ракеткой,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— попадания </w:t>
      </w: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воланчика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в лицо и голову;</w:t>
      </w:r>
    </w:p>
    <w:p w:rsidR="00C24376" w:rsidRPr="00C24376" w:rsidRDefault="00C24376" w:rsidP="008E544B">
      <w:pPr>
        <w:numPr>
          <w:ilvl w:val="0"/>
          <w:numId w:val="1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с клюшками: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— </w:t>
      </w: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травмирования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товарищей при размахивании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клюшкой,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— попадания шайбы в товарищей;</w:t>
      </w:r>
    </w:p>
    <w:p w:rsidR="00C24376" w:rsidRPr="00C24376" w:rsidRDefault="00C24376" w:rsidP="008E544B">
      <w:pPr>
        <w:numPr>
          <w:ilvl w:val="0"/>
          <w:numId w:val="1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с санками:  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— наезда на товарищей,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— сильных падений;</w:t>
      </w:r>
    </w:p>
    <w:p w:rsidR="00C24376" w:rsidRPr="00C24376" w:rsidRDefault="00C24376" w:rsidP="008E544B">
      <w:pPr>
        <w:numPr>
          <w:ilvl w:val="0"/>
          <w:numId w:val="1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с лыжами:  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— </w:t>
      </w: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травмирования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товарищей палками при сильном размахивании ими,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— сильных падений,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— наезда на товарищей,</w:t>
      </w:r>
    </w:p>
    <w:p w:rsidR="00C24376" w:rsidRPr="00C24376" w:rsidRDefault="00C24376" w:rsidP="008E544B">
      <w:pPr>
        <w:numPr>
          <w:ilvl w:val="0"/>
          <w:numId w:val="1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на спортивном оборудовании площадки:</w:t>
      </w:r>
    </w:p>
    <w:p w:rsidR="00C24376" w:rsidRPr="00C24376" w:rsidRDefault="00C24376" w:rsidP="008E544B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 —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падений,</w:t>
      </w:r>
    </w:p>
    <w:p w:rsidR="00C24376" w:rsidRPr="00C24376" w:rsidRDefault="00C24376" w:rsidP="008E544B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 —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травмирования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товарищей при чрезмерном размахивании руками и ногами.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участии в играх 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с песком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следует опасаться:</w:t>
      </w:r>
    </w:p>
    <w:p w:rsidR="00C24376" w:rsidRPr="00C24376" w:rsidRDefault="00C24376" w:rsidP="008E544B">
      <w:pPr>
        <w:numPr>
          <w:ilvl w:val="0"/>
          <w:numId w:val="1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попадания песка в глаза, уши,  рот;</w:t>
      </w:r>
    </w:p>
    <w:p w:rsidR="00C24376" w:rsidRPr="00C24376" w:rsidRDefault="00C24376" w:rsidP="008E544B">
      <w:pPr>
        <w:numPr>
          <w:ilvl w:val="0"/>
          <w:numId w:val="1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травмирования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различными сопутствующими этим играм предметами (лопатки, ведра и т.п.).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участии 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в подвижных играх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следует опасаться:</w:t>
      </w:r>
    </w:p>
    <w:p w:rsidR="00C24376" w:rsidRPr="00C24376" w:rsidRDefault="00C24376" w:rsidP="008E544B">
      <w:pPr>
        <w:numPr>
          <w:ilvl w:val="0"/>
          <w:numId w:val="1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сильных падений,</w:t>
      </w:r>
    </w:p>
    <w:p w:rsidR="00C24376" w:rsidRPr="00C24376" w:rsidRDefault="00C24376" w:rsidP="008E544B">
      <w:pPr>
        <w:numPr>
          <w:ilvl w:val="0"/>
          <w:numId w:val="1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столкновений с товарищами,</w:t>
      </w:r>
    </w:p>
    <w:p w:rsidR="00C24376" w:rsidRPr="008E544B" w:rsidRDefault="00C24376" w:rsidP="008E544B">
      <w:pPr>
        <w:numPr>
          <w:ilvl w:val="0"/>
          <w:numId w:val="1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травмирования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находящимися в руках предметами.</w:t>
      </w:r>
    </w:p>
    <w:p w:rsidR="00C24376" w:rsidRPr="00C24376" w:rsidRDefault="00C24376" w:rsidP="008E544B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Живая природа</w:t>
      </w:r>
    </w:p>
    <w:p w:rsidR="00C24376" w:rsidRPr="00C24376" w:rsidRDefault="00C24376" w:rsidP="008E544B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контактах с живой природой следует опасаться:</w:t>
      </w:r>
    </w:p>
    <w:p w:rsidR="00C24376" w:rsidRPr="00C24376" w:rsidRDefault="00C24376" w:rsidP="008E544B">
      <w:pPr>
        <w:numPr>
          <w:ilvl w:val="0"/>
          <w:numId w:val="2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Отравлений грибами или растениями,</w:t>
      </w:r>
    </w:p>
    <w:p w:rsidR="00C24376" w:rsidRPr="00C24376" w:rsidRDefault="00C24376" w:rsidP="008E544B">
      <w:pPr>
        <w:numPr>
          <w:ilvl w:val="0"/>
          <w:numId w:val="2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Кишечных заболеваний при попадании в рот грязи и т.п.,</w:t>
      </w:r>
    </w:p>
    <w:p w:rsidR="00C24376" w:rsidRPr="00C24376" w:rsidRDefault="00C24376" w:rsidP="008E544B">
      <w:pPr>
        <w:numPr>
          <w:ilvl w:val="0"/>
          <w:numId w:val="2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Укусов животных,</w:t>
      </w:r>
    </w:p>
    <w:p w:rsidR="00C24376" w:rsidRPr="008E544B" w:rsidRDefault="00C24376" w:rsidP="008E544B">
      <w:pPr>
        <w:numPr>
          <w:ilvl w:val="0"/>
          <w:numId w:val="2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Заболеваний, которые могут переносить животные (руками не трогать).</w:t>
      </w:r>
    </w:p>
    <w:p w:rsidR="00C24376" w:rsidRPr="00C24376" w:rsidRDefault="00C24376" w:rsidP="008E544B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Человек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Опасности, которые могут исходить от человека:</w:t>
      </w:r>
    </w:p>
    <w:p w:rsidR="00C24376" w:rsidRPr="00C24376" w:rsidRDefault="00C24376" w:rsidP="008E544B">
      <w:pPr>
        <w:numPr>
          <w:ilvl w:val="0"/>
          <w:numId w:val="2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Попадание посторонних (возможно опасных) предметов  на территорию сада,</w:t>
      </w:r>
    </w:p>
    <w:p w:rsidR="00C24376" w:rsidRPr="00C24376" w:rsidRDefault="00C24376" w:rsidP="008E544B">
      <w:pPr>
        <w:numPr>
          <w:ilvl w:val="0"/>
          <w:numId w:val="2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Общения с посторонними людьми (особенно их приглашений куда-нибудь пойти)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Возвращение с прогулки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До возвращения с прогулки помочь воспитателю собрать игрушки и построиться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колонну по двое.</w:t>
      </w:r>
    </w:p>
    <w:p w:rsidR="00C24376" w:rsidRPr="00C24376" w:rsidRDefault="00C24376" w:rsidP="008E544B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остальном соблюдать правила, предусмотренные п.1.</w:t>
      </w:r>
    </w:p>
    <w:p w:rsidR="008E544B" w:rsidRDefault="00C24376" w:rsidP="008E544B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8E544B" w:rsidP="008E544B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lastRenderedPageBreak/>
        <w:t xml:space="preserve">                                                  </w:t>
      </w:r>
      <w:r w:rsidR="00C24376"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9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Охрана жизни и здоровья при встрече с животными на прогулке.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</w:t>
      </w:r>
      <w:r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 Общение с собакой</w:t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При встрече с собакой всегда следует соблюдать осторожность. Если вы испугались при встрече с собакой, ни в коем случае не показывать своего испуга, оставаться спокойными. Нельзя пускаться в бегство, потому что собака может броситься вдогонку и укусить. Однако не стоит и останавливаться, потому что собаке это может не понравиться Уличные собаки могут быть больны. Их можно покормить, но гладить и играть с ними опасно. Нельзя дразнить и мучить собак. </w:t>
      </w: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Следует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помнит, что собака может быть наиболее агрессивна во время еды или при наличии детенышей.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Правила общения с</w:t>
      </w:r>
      <w:r w:rsidRPr="00C24376">
        <w:rPr>
          <w:rFonts w:ascii="inherit" w:eastAsia="Times New Roman" w:hAnsi="inherit" w:cs="Tahoma"/>
          <w:color w:val="0000FF"/>
          <w:sz w:val="28"/>
          <w:szCs w:val="28"/>
          <w:bdr w:val="none" w:sz="0" w:space="0" w:color="auto" w:frame="1"/>
          <w:lang w:eastAsia="ru-RU"/>
        </w:rPr>
        <w:t> </w:t>
      </w:r>
      <w:r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кошками</w:t>
      </w:r>
      <w:r w:rsidRPr="00C24376">
        <w:rPr>
          <w:rFonts w:ascii="inherit" w:eastAsia="Times New Roman" w:hAnsi="inherit" w:cs="Tahoma"/>
          <w:color w:val="0000FF"/>
          <w:sz w:val="28"/>
          <w:szCs w:val="28"/>
          <w:bdr w:val="none" w:sz="0" w:space="0" w:color="auto" w:frame="1"/>
          <w:lang w:eastAsia="ru-RU"/>
        </w:rPr>
        <w:t>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идентичны правилам общения с собакой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общении с </w:t>
      </w:r>
      <w:r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птицами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следует помнить, что птицы могут выступать переносчиками заразы, поэтому ни в коем случае не трогать их руками. Птицы могут быть наиболее агрессивными при наличии птенцов и разрушении их гнезд (могут клюнуть)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встречах с </w:t>
      </w:r>
      <w:r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крысами и мышами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, строго запрещается трогать их руками или протягивать к ним руки (могут укусить). Крысы и мыши могут служить переносчиками заразы.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встречах с </w:t>
      </w:r>
      <w:r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лошадьми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рекомендуется подходить к ним слишком близко (могут лягнуть). Гладить и кормить можно только с разрешения воспитателя и хозяина лошади. Лошадь может и укусить.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0000FF"/>
          <w:sz w:val="28"/>
          <w:szCs w:val="28"/>
          <w:bdr w:val="none" w:sz="0" w:space="0" w:color="auto" w:frame="1"/>
          <w:lang w:eastAsia="ru-RU"/>
        </w:rPr>
        <w:t>ПРАВИЛА ПОВЕДЕНИЯ С ЖИВОТНЫМИ</w:t>
      </w:r>
    </w:p>
    <w:p w:rsidR="00C24376" w:rsidRPr="00C24376" w:rsidRDefault="00C24376" w:rsidP="00C24376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мучить домашних животных, они могут рассердиться.</w:t>
      </w:r>
    </w:p>
    <w:p w:rsidR="00C24376" w:rsidRPr="00C24376" w:rsidRDefault="00C24376" w:rsidP="00C24376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гладить незнакомое животное, это опасно.</w:t>
      </w:r>
    </w:p>
    <w:p w:rsidR="00C24376" w:rsidRPr="00C24376" w:rsidRDefault="00C24376" w:rsidP="00C24376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Дикие животные должны жить не дома, а на воле.</w:t>
      </w:r>
    </w:p>
    <w:p w:rsidR="00C24376" w:rsidRPr="00C24376" w:rsidRDefault="00C24376" w:rsidP="00C24376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После игры с животными, даже домашними, вымыть руки.</w:t>
      </w:r>
    </w:p>
    <w:p w:rsidR="00C24376" w:rsidRPr="00C24376" w:rsidRDefault="00C24376" w:rsidP="00C24376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отнимать корм у животного, лучше вообще не подходить.</w:t>
      </w:r>
    </w:p>
    <w:p w:rsidR="00C24376" w:rsidRPr="00C24376" w:rsidRDefault="00C24376" w:rsidP="00C24376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встрече с незнакомым животным не убегать и не размахивать руками.</w:t>
      </w:r>
    </w:p>
    <w:p w:rsidR="00C24376" w:rsidRPr="00C24376" w:rsidRDefault="00C24376" w:rsidP="00C24376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беспокоить детенышей – их мама может рассердиться.</w:t>
      </w:r>
    </w:p>
    <w:p w:rsidR="00C24376" w:rsidRPr="00C24376" w:rsidRDefault="00C24376" w:rsidP="00C24376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в подъезде или в лифте тебе навстречу идет человек с собакой, то лучше остановиться и пропустить их.</w:t>
      </w:r>
    </w:p>
    <w:p w:rsidR="00C24376" w:rsidRPr="00C24376" w:rsidRDefault="00C24376" w:rsidP="00C24376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Животные являются переносчиками некоторых болезней. «Не дразнить собаку, так не укусит».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8E544B" w:rsidRDefault="008E544B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Беседа № 10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Как уберечься от падений и ушибов.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Чтобы избежать сильных падений, всегда надо смотреть под ноги.</w:t>
      </w:r>
    </w:p>
    <w:p w:rsidR="00C24376" w:rsidRPr="00C24376" w:rsidRDefault="00C24376" w:rsidP="00C24376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Падения и ушибы могут быть вызваны неудобной обувью, неправильно надетой обувью и одеждой. В этом  случае следует обратиться за помощью к воспитателю.</w:t>
      </w:r>
    </w:p>
    <w:p w:rsidR="00C24376" w:rsidRPr="00C24376" w:rsidRDefault="00C24376" w:rsidP="00C24376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Ушибы могут быть вызваны при сильном размахивании рук или ног.</w:t>
      </w:r>
    </w:p>
    <w:p w:rsidR="00C24376" w:rsidRPr="00C24376" w:rsidRDefault="00C24376" w:rsidP="00C24376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Запрещается сильно размахивать оборудованием предметных игр.</w:t>
      </w:r>
    </w:p>
    <w:p w:rsidR="00C24376" w:rsidRPr="00C24376" w:rsidRDefault="00C24376" w:rsidP="00C24376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работе на спортивных снарядах запрещается нарушать правила безопасности (</w:t>
      </w: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см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. беседы №3,</w:t>
      </w:r>
      <w:r w:rsidR="0094591D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№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18).</w:t>
      </w:r>
    </w:p>
    <w:p w:rsidR="00C24376" w:rsidRPr="00C24376" w:rsidRDefault="00C24376" w:rsidP="00C24376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спуске и подъеме по лестницам (</w:t>
      </w: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см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беседу №4).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11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Охрана жизни и здоровья при работе в уголке природы.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numPr>
          <w:ilvl w:val="0"/>
          <w:numId w:val="2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Надеть спецодежду (фартук, нарукавники, по необходимости перчатки)</w:t>
      </w:r>
    </w:p>
    <w:p w:rsidR="00C24376" w:rsidRPr="00C24376" w:rsidRDefault="00C24376" w:rsidP="00C24376">
      <w:pPr>
        <w:numPr>
          <w:ilvl w:val="0"/>
          <w:numId w:val="2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работе в уголке природы нельзя толкаться, драться из-за инвентаря, брать что-либо в рот.</w:t>
      </w:r>
    </w:p>
    <w:p w:rsidR="00C24376" w:rsidRPr="00C24376" w:rsidRDefault="00C24376" w:rsidP="00C24376">
      <w:pPr>
        <w:numPr>
          <w:ilvl w:val="0"/>
          <w:numId w:val="2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Приступать к работе в уголке природы можно только после объяснения и показа воспитателя.</w:t>
      </w:r>
    </w:p>
    <w:p w:rsidR="00C24376" w:rsidRPr="00C24376" w:rsidRDefault="00C24376" w:rsidP="00C24376">
      <w:pPr>
        <w:numPr>
          <w:ilvl w:val="0"/>
          <w:numId w:val="2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возникновении каких-либо трудностей обязательно обратиться к воспитателю.</w:t>
      </w:r>
    </w:p>
    <w:p w:rsidR="00C24376" w:rsidRPr="0094591D" w:rsidRDefault="00C24376" w:rsidP="0094591D">
      <w:pPr>
        <w:numPr>
          <w:ilvl w:val="0"/>
          <w:numId w:val="2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После окончания работы тщательно вымыть руки и снять спецодежду.</w:t>
      </w:r>
    </w:p>
    <w:p w:rsidR="00C24376" w:rsidRPr="00C24376" w:rsidRDefault="00C24376" w:rsidP="0094591D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</w:t>
      </w:r>
      <w:r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    Возможные виды работы и возможные опасности, связанные с ними.</w:t>
      </w:r>
    </w:p>
    <w:tbl>
      <w:tblPr>
        <w:tblStyle w:val="2-4"/>
        <w:tblW w:w="10348" w:type="dxa"/>
        <w:tblLook w:val="04A0"/>
      </w:tblPr>
      <w:tblGrid>
        <w:gridCol w:w="1024"/>
        <w:gridCol w:w="3747"/>
        <w:gridCol w:w="5577"/>
      </w:tblGrid>
      <w:tr w:rsidR="00C24376" w:rsidRPr="00C24376" w:rsidTr="0094591D">
        <w:trPr>
          <w:cnfStyle w:val="100000000000"/>
        </w:trPr>
        <w:tc>
          <w:tcPr>
            <w:cnfStyle w:val="001000000100"/>
            <w:tcW w:w="1024" w:type="dxa"/>
            <w:hideMark/>
          </w:tcPr>
          <w:p w:rsidR="00C24376" w:rsidRPr="00C24376" w:rsidRDefault="00C24376" w:rsidP="00C24376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7" w:type="dxa"/>
            <w:hideMark/>
          </w:tcPr>
          <w:p w:rsidR="00C24376" w:rsidRPr="00C24376" w:rsidRDefault="00C24376" w:rsidP="00C24376">
            <w:pPr>
              <w:cnfStyle w:val="1000000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5577" w:type="dxa"/>
            <w:hideMark/>
          </w:tcPr>
          <w:p w:rsidR="00C24376" w:rsidRPr="00C24376" w:rsidRDefault="00C24376" w:rsidP="00C24376">
            <w:pPr>
              <w:cnfStyle w:val="1000000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Возможные опасности</w:t>
            </w:r>
          </w:p>
        </w:tc>
      </w:tr>
      <w:tr w:rsidR="00C24376" w:rsidRPr="00C24376" w:rsidTr="0094591D">
        <w:trPr>
          <w:cnfStyle w:val="000000100000"/>
        </w:trPr>
        <w:tc>
          <w:tcPr>
            <w:cnfStyle w:val="001000000000"/>
            <w:tcW w:w="1024" w:type="dxa"/>
            <w:hideMark/>
          </w:tcPr>
          <w:p w:rsidR="00C24376" w:rsidRPr="00C24376" w:rsidRDefault="00C24376" w:rsidP="00C24376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47" w:type="dxa"/>
            <w:hideMark/>
          </w:tcPr>
          <w:p w:rsidR="00C24376" w:rsidRPr="00C24376" w:rsidRDefault="00C24376" w:rsidP="00C24376">
            <w:pPr>
              <w:cnfStyle w:val="0000001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полив растений</w:t>
            </w:r>
          </w:p>
        </w:tc>
        <w:tc>
          <w:tcPr>
            <w:tcW w:w="5577" w:type="dxa"/>
            <w:hideMark/>
          </w:tcPr>
          <w:p w:rsidR="00C24376" w:rsidRPr="00C24376" w:rsidRDefault="00C24376" w:rsidP="00C24376">
            <w:pPr>
              <w:cnfStyle w:val="0000001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падение горшка, промокшая одежда, отравление растениями</w:t>
            </w:r>
          </w:p>
        </w:tc>
      </w:tr>
      <w:tr w:rsidR="00C24376" w:rsidRPr="00C24376" w:rsidTr="0094591D">
        <w:tc>
          <w:tcPr>
            <w:cnfStyle w:val="001000000000"/>
            <w:tcW w:w="1024" w:type="dxa"/>
            <w:hideMark/>
          </w:tcPr>
          <w:p w:rsidR="00C24376" w:rsidRPr="00C24376" w:rsidRDefault="00C24376" w:rsidP="00C24376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47" w:type="dxa"/>
            <w:hideMark/>
          </w:tcPr>
          <w:p w:rsidR="00C24376" w:rsidRPr="00C24376" w:rsidRDefault="00C24376" w:rsidP="00C24376">
            <w:pPr>
              <w:cnfStyle w:val="0000000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рыхление растений</w:t>
            </w:r>
          </w:p>
        </w:tc>
        <w:tc>
          <w:tcPr>
            <w:tcW w:w="5577" w:type="dxa"/>
            <w:hideMark/>
          </w:tcPr>
          <w:p w:rsidR="00C24376" w:rsidRPr="00C24376" w:rsidRDefault="00C24376" w:rsidP="0094591D">
            <w:pPr>
              <w:ind w:right="328"/>
              <w:cnfStyle w:val="0000000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травмирование</w:t>
            </w:r>
            <w:proofErr w:type="spellEnd"/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частей тела палочками для рыхления (особенно </w:t>
            </w:r>
            <w:proofErr w:type="spellStart"/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глаз</w:t>
            </w:r>
            <w:proofErr w:type="gramStart"/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,г</w:t>
            </w:r>
            <w:proofErr w:type="gramEnd"/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оловы</w:t>
            </w:r>
            <w:proofErr w:type="spellEnd"/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C24376" w:rsidRPr="00C24376" w:rsidTr="0094591D">
        <w:trPr>
          <w:cnfStyle w:val="000000100000"/>
        </w:trPr>
        <w:tc>
          <w:tcPr>
            <w:cnfStyle w:val="001000000000"/>
            <w:tcW w:w="1024" w:type="dxa"/>
            <w:hideMark/>
          </w:tcPr>
          <w:p w:rsidR="00C24376" w:rsidRPr="00C24376" w:rsidRDefault="00C24376" w:rsidP="00C24376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47" w:type="dxa"/>
            <w:hideMark/>
          </w:tcPr>
          <w:p w:rsidR="00C24376" w:rsidRPr="00C24376" w:rsidRDefault="00C24376" w:rsidP="00C24376">
            <w:pPr>
              <w:cnfStyle w:val="0000001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пересадка растений</w:t>
            </w:r>
          </w:p>
        </w:tc>
        <w:tc>
          <w:tcPr>
            <w:tcW w:w="5577" w:type="dxa"/>
            <w:hideMark/>
          </w:tcPr>
          <w:p w:rsidR="00C24376" w:rsidRPr="00C24376" w:rsidRDefault="00C24376" w:rsidP="00C24376">
            <w:pPr>
              <w:cnfStyle w:val="0000001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травмирование</w:t>
            </w:r>
            <w:proofErr w:type="spellEnd"/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частей тела инвентарем; попадание земли в глаза, рот, уши; промокшая одежда</w:t>
            </w:r>
          </w:p>
        </w:tc>
      </w:tr>
      <w:tr w:rsidR="00C24376" w:rsidRPr="00C24376" w:rsidTr="0094591D">
        <w:tc>
          <w:tcPr>
            <w:cnfStyle w:val="001000000000"/>
            <w:tcW w:w="1024" w:type="dxa"/>
            <w:hideMark/>
          </w:tcPr>
          <w:p w:rsidR="00C24376" w:rsidRPr="00C24376" w:rsidRDefault="00C24376" w:rsidP="00C24376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47" w:type="dxa"/>
            <w:hideMark/>
          </w:tcPr>
          <w:p w:rsidR="00C24376" w:rsidRPr="00C24376" w:rsidRDefault="00C24376" w:rsidP="00C24376">
            <w:pPr>
              <w:cnfStyle w:val="0000000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кормление рыбок</w:t>
            </w:r>
          </w:p>
        </w:tc>
        <w:tc>
          <w:tcPr>
            <w:tcW w:w="5577" w:type="dxa"/>
            <w:hideMark/>
          </w:tcPr>
          <w:p w:rsidR="00C24376" w:rsidRPr="00C24376" w:rsidRDefault="00C24376" w:rsidP="00C24376">
            <w:pPr>
              <w:ind w:right="3224"/>
              <w:cnfStyle w:val="0000000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Отравление кормом для рыб; промокшая одежда, попадание в рот грязной воды из аквариума</w:t>
            </w:r>
          </w:p>
        </w:tc>
      </w:tr>
      <w:tr w:rsidR="00C24376" w:rsidRPr="00C24376" w:rsidTr="0094591D">
        <w:trPr>
          <w:cnfStyle w:val="000000100000"/>
        </w:trPr>
        <w:tc>
          <w:tcPr>
            <w:cnfStyle w:val="001000000000"/>
            <w:tcW w:w="1024" w:type="dxa"/>
            <w:hideMark/>
          </w:tcPr>
          <w:p w:rsidR="00C24376" w:rsidRPr="00C24376" w:rsidRDefault="00C24376" w:rsidP="00C24376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47" w:type="dxa"/>
            <w:hideMark/>
          </w:tcPr>
          <w:p w:rsidR="00C24376" w:rsidRPr="00C24376" w:rsidRDefault="00C24376" w:rsidP="00C24376">
            <w:pPr>
              <w:cnfStyle w:val="0000001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кормление животных</w:t>
            </w:r>
          </w:p>
        </w:tc>
        <w:tc>
          <w:tcPr>
            <w:tcW w:w="5577" w:type="dxa"/>
            <w:hideMark/>
          </w:tcPr>
          <w:p w:rsidR="00C24376" w:rsidRPr="00C24376" w:rsidRDefault="00C24376" w:rsidP="00C24376">
            <w:pPr>
              <w:cnfStyle w:val="00000010000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2437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Укусы животных; отравления кормом для животных, заражение какими-либо болезнями для животных.</w:t>
            </w:r>
          </w:p>
        </w:tc>
      </w:tr>
    </w:tbl>
    <w:p w:rsidR="0094591D" w:rsidRDefault="00C24376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lastRenderedPageBreak/>
        <w:t xml:space="preserve">                                                      </w:t>
      </w:r>
      <w:r w:rsidR="00C24376"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12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при трудовой деятельности.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трудовой деятельности обязательно надеть спецодежду.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работе за столами садиться только на свое место.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проведении трудовой деятельности за столами следует опасаться: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нарушения осанки, искривления позвоночника: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травмирования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иглой, ножницами, спицами, крючком (о работе с ними читать беседу №23)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проведении трудовой деятельности на улице следует опасаться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травмирования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себя или товарищей при чрезмерном размахивании инвентарем (лопаты, веники, грабли),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намокания одежды (при поливе),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попадания земли в рот, глаза,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падений и ушибов.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Перед тем, как приступить к выполнению того или иного задания внимательно выслушать воспитателя, изучить приемы, которые он показывает.</w:t>
      </w:r>
    </w:p>
    <w:p w:rsidR="00C24376" w:rsidRPr="00C24376" w:rsidRDefault="00C24376" w:rsidP="00C24376">
      <w:pPr>
        <w:numPr>
          <w:ilvl w:val="0"/>
          <w:numId w:val="2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После окончания работы снять спецодежду и тщательно вымыть руки.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13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Охрана жизни и здоровья при работе с кисточкой и карандашом.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К работе с кисточкой или карандашом можно приступать только с разрешения воспитателя группы.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Перед началом работы надеть спецодежду (фартук, нарукавники и т.п.)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Внимательно выслушать объяснение воспитателя и проследить за показом приемов, которые он использует при реализации поставленной задачи.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работе с кисточкой и карандашом строго запрещается: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брать их в рот;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засовывать в ухо, нос, глаза себе или соседу;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размахивать ими;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ломать, выщипывать ворсинки из кисточки;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класть в непредназначенное для них место;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рисовать на теле или одежде как своей, так и соседа;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бросаться ими.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случае неисправностей у кисточки или карандаша обратиться за помощью к воспитателю.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lastRenderedPageBreak/>
        <w:t>Во время работы с кисточкой и карандашом стараться сохранять правильную позу и осанку.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После работы с карандашом, поместить его в предназначенное место заточенной стороной вверх.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После работы с кисточкой, ее вымыть и поставить в предназначенное место ворсинками вверх.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Убрав кисточку и карандаш, снять спецодежду и повесить ее на место.</w:t>
      </w:r>
    </w:p>
    <w:p w:rsidR="00C24376" w:rsidRPr="00C24376" w:rsidRDefault="00C24376" w:rsidP="00C24376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После окончания работы тщательно вымыть руки, вытереть насухо.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14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Охрана жизни и здоровья при работе с принадлежностями</w:t>
      </w:r>
    </w:p>
    <w:p w:rsidR="00C24376" w:rsidRPr="00C24376" w:rsidRDefault="00C24376" w:rsidP="0094591D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по изобразительной деятельности.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Работа с кисточкой и карандашом (</w:t>
      </w:r>
      <w:proofErr w:type="gramStart"/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см</w:t>
      </w:r>
      <w:proofErr w:type="gramEnd"/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. беседу № 5).</w:t>
      </w:r>
    </w:p>
    <w:p w:rsidR="00C24376" w:rsidRPr="00C24376" w:rsidRDefault="00C24376" w:rsidP="00C24376">
      <w:pPr>
        <w:numPr>
          <w:ilvl w:val="0"/>
          <w:numId w:val="27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Перед началом работы надеть спецодежду (фартук, нарукавники и т.п.)</w:t>
      </w:r>
    </w:p>
    <w:p w:rsidR="00C24376" w:rsidRPr="00C24376" w:rsidRDefault="00C24376" w:rsidP="00C24376">
      <w:pPr>
        <w:numPr>
          <w:ilvl w:val="0"/>
          <w:numId w:val="27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Внимательно выслушать объяснение воспитателя и проследить за показом приемов, которые он использует при реализации поставленной задачи.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К принадлежностям по изобразительной деятельности относятся: бумага, пластилин, глина, краски, восковые мелки, пастель, фломастеры, клей.</w:t>
      </w:r>
      <w:proofErr w:type="gramEnd"/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работе 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с бумагой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следует опасаться:</w:t>
      </w:r>
    </w:p>
    <w:p w:rsidR="00C24376" w:rsidRPr="00C24376" w:rsidRDefault="00C24376" w:rsidP="00C24376">
      <w:pPr>
        <w:numPr>
          <w:ilvl w:val="0"/>
          <w:numId w:val="28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Порезов о края бумаги,</w:t>
      </w:r>
    </w:p>
    <w:p w:rsidR="00C24376" w:rsidRPr="00C24376" w:rsidRDefault="00C24376" w:rsidP="00C24376">
      <w:pPr>
        <w:numPr>
          <w:ilvl w:val="0"/>
          <w:numId w:val="28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Попадания бумаги в рот.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работе с 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пластилином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и 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глиной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следует опасаться:</w:t>
      </w:r>
    </w:p>
    <w:p w:rsidR="00C24376" w:rsidRPr="00C24376" w:rsidRDefault="00C24376" w:rsidP="00C24376">
      <w:pPr>
        <w:numPr>
          <w:ilvl w:val="0"/>
          <w:numId w:val="29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Попадания его в рот, нос, уши.</w:t>
      </w:r>
    </w:p>
    <w:p w:rsidR="00C24376" w:rsidRPr="00C24376" w:rsidRDefault="00C24376" w:rsidP="00C24376">
      <w:pPr>
        <w:numPr>
          <w:ilvl w:val="0"/>
          <w:numId w:val="29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Возможности испачкать кроме рук лица, одежды и т.д.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работе с 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восковыми мелками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и 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пастелью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запрещается:</w:t>
      </w:r>
    </w:p>
    <w:p w:rsidR="00C24376" w:rsidRPr="00C24376" w:rsidRDefault="00C24376" w:rsidP="00C24376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Брать их в рот,</w:t>
      </w:r>
    </w:p>
    <w:p w:rsidR="00C24376" w:rsidRPr="00C24376" w:rsidRDefault="00C24376" w:rsidP="00C24376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Засовывать в ухо, нос, глаза себе или соседу,</w:t>
      </w:r>
    </w:p>
    <w:p w:rsidR="00C24376" w:rsidRPr="00C24376" w:rsidRDefault="00C24376" w:rsidP="00C24376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Размахивать ими,</w:t>
      </w:r>
    </w:p>
    <w:p w:rsidR="00C24376" w:rsidRPr="00C24376" w:rsidRDefault="00C24376" w:rsidP="00C24376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Ломать,</w:t>
      </w:r>
    </w:p>
    <w:p w:rsidR="00C24376" w:rsidRPr="00C24376" w:rsidRDefault="00C24376" w:rsidP="00C24376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Класть в непредназначенное для них место,</w:t>
      </w:r>
    </w:p>
    <w:p w:rsidR="00C24376" w:rsidRPr="00C24376" w:rsidRDefault="00C24376" w:rsidP="00C24376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Рисовать на теле или одежде как своей, так и соседа,</w:t>
      </w:r>
    </w:p>
    <w:p w:rsidR="00C24376" w:rsidRPr="00C24376" w:rsidRDefault="00C24376" w:rsidP="00C24376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Бросаться ими.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работе с 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фломастерами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см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. беседу №5 по обращению с кисточкой и карандашом.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работе с 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красками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и 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клеем </w:t>
      </w: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следует опасаться:</w:t>
      </w:r>
    </w:p>
    <w:p w:rsidR="00C24376" w:rsidRPr="00C24376" w:rsidRDefault="00C24376" w:rsidP="00C24376">
      <w:pPr>
        <w:numPr>
          <w:ilvl w:val="0"/>
          <w:numId w:val="3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Попадания их в глаза, рот, нос.</w:t>
      </w:r>
    </w:p>
    <w:p w:rsidR="00C24376" w:rsidRPr="00C24376" w:rsidRDefault="00C24376" w:rsidP="00C24376">
      <w:pPr>
        <w:numPr>
          <w:ilvl w:val="0"/>
          <w:numId w:val="3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Возможности испачкать лицо, одежду.</w:t>
      </w:r>
    </w:p>
    <w:p w:rsidR="00C24376" w:rsidRPr="00C24376" w:rsidRDefault="00C24376" w:rsidP="00C24376">
      <w:pPr>
        <w:numPr>
          <w:ilvl w:val="0"/>
          <w:numId w:val="3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случае каких-либо неполадок и трудностей обязательно обратиться за помощью к воспитателю.</w:t>
      </w:r>
    </w:p>
    <w:p w:rsidR="00C24376" w:rsidRPr="00C24376" w:rsidRDefault="00C24376" w:rsidP="00C24376">
      <w:pPr>
        <w:numPr>
          <w:ilvl w:val="0"/>
          <w:numId w:val="3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 окончании работы убрать принадлежности на место.</w:t>
      </w:r>
    </w:p>
    <w:p w:rsidR="00C24376" w:rsidRPr="00C24376" w:rsidRDefault="00C24376" w:rsidP="00C24376">
      <w:pPr>
        <w:numPr>
          <w:ilvl w:val="0"/>
          <w:numId w:val="3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Вымыть руки.</w:t>
      </w:r>
    </w:p>
    <w:p w:rsidR="0094591D" w:rsidRDefault="00C24376" w:rsidP="0094591D">
      <w:pPr>
        <w:numPr>
          <w:ilvl w:val="0"/>
          <w:numId w:val="32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Снять спецодежду и повесить ее на место.</w:t>
      </w:r>
    </w:p>
    <w:p w:rsidR="0094591D" w:rsidRDefault="0094591D" w:rsidP="0094591D">
      <w:p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C24376" w:rsidRPr="0094591D" w:rsidRDefault="0094591D" w:rsidP="0094591D">
      <w:p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lastRenderedPageBreak/>
        <w:t xml:space="preserve">                                            </w:t>
      </w:r>
      <w:r w:rsidR="00C24376" w:rsidRPr="0094591D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15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личной гигиены в общественных местах.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78835" cy="3278505"/>
            <wp:effectExtent l="19050" t="0" r="0" b="0"/>
            <wp:docPr id="9" name="Рисунок 9" descr="image005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05_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общественных местах строго запрещается:</w:t>
      </w:r>
    </w:p>
    <w:p w:rsidR="00C24376" w:rsidRPr="00C24376" w:rsidRDefault="00C24376" w:rsidP="00C24376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брать в рот грязные руки;</w:t>
      </w:r>
    </w:p>
    <w:p w:rsidR="00C24376" w:rsidRPr="00C24376" w:rsidRDefault="00C24376" w:rsidP="00C24376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лизать витрины, прилавки, стекла в транспорте;</w:t>
      </w:r>
    </w:p>
    <w:p w:rsidR="00C24376" w:rsidRPr="00C24376" w:rsidRDefault="00C24376" w:rsidP="00C24376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засовывать в рот билеты;</w:t>
      </w:r>
    </w:p>
    <w:p w:rsidR="00C24376" w:rsidRPr="00C24376" w:rsidRDefault="00C24376" w:rsidP="00C24376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обниматься, целоваться с посторонними людьми;</w:t>
      </w:r>
    </w:p>
    <w:p w:rsidR="00C24376" w:rsidRPr="00C24376" w:rsidRDefault="00C24376" w:rsidP="00C24376">
      <w:pPr>
        <w:numPr>
          <w:ilvl w:val="0"/>
          <w:numId w:val="3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посещениях туалета стараться как можно меньше прикасаться к окружающим стенам и т.п., после посещения старательно вытереть руки;</w:t>
      </w:r>
    </w:p>
    <w:p w:rsidR="00C24376" w:rsidRPr="00C24376" w:rsidRDefault="00C24376" w:rsidP="00C24376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ни в коем случае не брать еду из рук посторонних людей;</w:t>
      </w:r>
    </w:p>
    <w:p w:rsidR="00C24376" w:rsidRPr="00C24376" w:rsidRDefault="00C24376" w:rsidP="00C24376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после нахождения в общественном месте старательно вытереть руки.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Беседа № 16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Охрана жизни и здоровья при играх с мелким конструктором, мозаикой, материалом для развития мелкой моторики.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03040" cy="3033395"/>
            <wp:effectExtent l="0" t="0" r="0" b="0"/>
            <wp:docPr id="10" name="Рисунок 10" descr="93336_html_m71e40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3336_html_m71e40e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numPr>
          <w:ilvl w:val="0"/>
          <w:numId w:val="34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обнаружении ломаной или треснувшей детали, отдать ее воспитателю.</w:t>
      </w:r>
    </w:p>
    <w:p w:rsidR="00C24376" w:rsidRPr="00C24376" w:rsidRDefault="00C24376" w:rsidP="00C24376">
      <w:pPr>
        <w:numPr>
          <w:ilvl w:val="0"/>
          <w:numId w:val="34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в коем случае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не брать в рот (в нос, ухо).</w:t>
      </w:r>
    </w:p>
    <w:p w:rsidR="00C24376" w:rsidRPr="00C24376" w:rsidRDefault="00C24376" w:rsidP="00C24376">
      <w:pPr>
        <w:numPr>
          <w:ilvl w:val="0"/>
          <w:numId w:val="34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кто из детей заметил такое, обязательно сказать воспитателю.</w:t>
      </w:r>
    </w:p>
    <w:p w:rsidR="00C24376" w:rsidRPr="00C24376" w:rsidRDefault="00C24376" w:rsidP="00C24376">
      <w:pPr>
        <w:numPr>
          <w:ilvl w:val="0"/>
          <w:numId w:val="3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нанизывании бус и шнуровке не допускать наматывание на палец в несколько слоев шнура или лески (чтобы не нарушать кровообращение).</w:t>
      </w:r>
    </w:p>
    <w:p w:rsidR="00C24376" w:rsidRPr="00C24376" w:rsidRDefault="00C24376" w:rsidP="00C24376">
      <w:pPr>
        <w:numPr>
          <w:ilvl w:val="0"/>
          <w:numId w:val="3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разрешается терять, бросать, брать домой мелкие детали конструкторов, чтобы сохранить игру в целости.</w:t>
      </w:r>
    </w:p>
    <w:p w:rsidR="00C24376" w:rsidRPr="00C24376" w:rsidRDefault="00C24376" w:rsidP="00C24376">
      <w:pPr>
        <w:numPr>
          <w:ilvl w:val="0"/>
          <w:numId w:val="3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 окончании игр, каждый конструктор собрать в свою коробку, закрыть крышкой и убрать на место.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Беседа № 17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в музыкальном и спортивном зале.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70020" cy="2910205"/>
            <wp:effectExtent l="19050" t="0" r="0" b="0"/>
            <wp:docPr id="11" name="Рисунок 11" descr="99238_html_24d0fdc1_w700_h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9238_html_24d0fdc1_w700_h5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избежание несчастных случаев дети должны приходить на музыкальное занятие и уходить обратно только в сопровождении воспитателя.</w:t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Воспитатель должен присутствовать на занятии обязательно лично, чтобы совместно с музыкальным руководителем обеспечить безопасность жизни и здоровья детей.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 </w:t>
      </w:r>
      <w:r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Общие правила поведения детей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Без разрешения взрослых дети не должны:</w:t>
      </w:r>
    </w:p>
    <w:p w:rsidR="00C24376" w:rsidRPr="00C24376" w:rsidRDefault="00C24376" w:rsidP="00C24376">
      <w:pPr>
        <w:numPr>
          <w:ilvl w:val="0"/>
          <w:numId w:val="3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Пользоваться музыкально-спортивным инвентарем. При использовании его на занятиях дети не должны бросать его на пол, наступать на него, а также бросать его в окна и зеркала!</w:t>
      </w:r>
    </w:p>
    <w:p w:rsidR="00C24376" w:rsidRPr="00C24376" w:rsidRDefault="00C24376" w:rsidP="00C24376">
      <w:pPr>
        <w:numPr>
          <w:ilvl w:val="0"/>
          <w:numId w:val="3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Бросать стульчики на пол, прыгать на них и с них, вставать ногами.</w:t>
      </w:r>
    </w:p>
    <w:p w:rsidR="00C24376" w:rsidRPr="00C24376" w:rsidRDefault="00C24376" w:rsidP="00C24376">
      <w:pPr>
        <w:numPr>
          <w:ilvl w:val="0"/>
          <w:numId w:val="3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Сидя на стульчике, раскачиваться на нем, а также вытягивать вперед ноги, чтобы другие дети не споткнулись.</w:t>
      </w:r>
    </w:p>
    <w:p w:rsidR="00C24376" w:rsidRPr="00C24376" w:rsidRDefault="00C24376" w:rsidP="00C24376">
      <w:pPr>
        <w:numPr>
          <w:ilvl w:val="0"/>
          <w:numId w:val="3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Если стульчик оказался </w:t>
      </w: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сломаным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— отдать его воспитателю или музыкальному руководителю.</w:t>
      </w:r>
    </w:p>
    <w:p w:rsidR="00C24376" w:rsidRPr="00C24376" w:rsidRDefault="00C24376" w:rsidP="00C24376">
      <w:pPr>
        <w:numPr>
          <w:ilvl w:val="0"/>
          <w:numId w:val="35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Прыгать и передвигать тяжелые предметы в зале (скамейки, столы, кубы).</w:t>
      </w:r>
    </w:p>
    <w:p w:rsidR="00C24376" w:rsidRPr="00C24376" w:rsidRDefault="00C24376" w:rsidP="00C24376">
      <w:pPr>
        <w:numPr>
          <w:ilvl w:val="0"/>
          <w:numId w:val="3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Трогать пианино и ни в коем случае не открывать тяжелую крышку.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94591D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</w:t>
      </w:r>
    </w:p>
    <w:p w:rsidR="0094591D" w:rsidRDefault="0094591D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</w:pPr>
    </w:p>
    <w:p w:rsidR="0094591D" w:rsidRDefault="0094591D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</w:pPr>
    </w:p>
    <w:p w:rsidR="0094591D" w:rsidRDefault="0094591D" w:rsidP="00C24376">
      <w:pPr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</w:pPr>
    </w:p>
    <w:p w:rsidR="00C24376" w:rsidRPr="00C24376" w:rsidRDefault="0094591D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lastRenderedPageBreak/>
        <w:t xml:space="preserve">       </w:t>
      </w:r>
      <w:r w:rsidR="00C24376"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 Во время музыкального занятия</w:t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упражнениях, плясках, играх, хороводах дети не должны:</w:t>
      </w:r>
    </w:p>
    <w:p w:rsidR="00C24376" w:rsidRPr="00C24376" w:rsidRDefault="00C24376" w:rsidP="00C24376">
      <w:pPr>
        <w:numPr>
          <w:ilvl w:val="0"/>
          <w:numId w:val="3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Бегать навстречу друг другу, сталкиваться, толкать друг друга и хвататься за одежду, подставлять подножки.</w:t>
      </w:r>
    </w:p>
    <w:p w:rsidR="00C24376" w:rsidRPr="00C24376" w:rsidRDefault="00C24376" w:rsidP="00C24376">
      <w:pPr>
        <w:numPr>
          <w:ilvl w:val="0"/>
          <w:numId w:val="3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во время исполнения движений под музыку (бег, прыжки, подскоки) случайно падает предмет, который ребенок держал в руках — не останавливаться и не поднимать его до конца движения, чтобы не создавать помех другим детям.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</w:t>
      </w:r>
      <w:r w:rsidRPr="00C24376">
        <w:rPr>
          <w:rFonts w:ascii="inherit" w:eastAsia="Times New Roman" w:hAnsi="inherit" w:cs="Tahoma"/>
          <w:b/>
          <w:bCs/>
          <w:color w:val="0000FF"/>
          <w:sz w:val="28"/>
          <w:lang w:eastAsia="ru-RU"/>
        </w:rPr>
        <w:t>  Правила пользования детскими музыкальными инструментами</w:t>
      </w:r>
    </w:p>
    <w:p w:rsidR="00C24376" w:rsidRPr="00C24376" w:rsidRDefault="00C24376" w:rsidP="00C24376">
      <w:pPr>
        <w:numPr>
          <w:ilvl w:val="0"/>
          <w:numId w:val="3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Прежде всего, музыкальные инструменты нельзя бить и бросать на пол, в окна и зеркала. К музыкальным инструментам каждый ребенок должен относиться с любовью и бережно.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 Свирели</w:t>
      </w:r>
    </w:p>
    <w:p w:rsidR="00C24376" w:rsidRPr="00C24376" w:rsidRDefault="00C24376" w:rsidP="00C24376">
      <w:pPr>
        <w:numPr>
          <w:ilvl w:val="0"/>
          <w:numId w:val="3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Свирель держать в руках так, чтобы инструмент не был направлен в лицо или тело рядом стоящего или сидящего товарища.</w:t>
      </w:r>
    </w:p>
    <w:p w:rsidR="00C24376" w:rsidRPr="00C24376" w:rsidRDefault="00C24376" w:rsidP="00C24376">
      <w:pPr>
        <w:numPr>
          <w:ilvl w:val="0"/>
          <w:numId w:val="3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рот брать только мундштук.</w:t>
      </w:r>
    </w:p>
    <w:p w:rsidR="00C24376" w:rsidRPr="00C24376" w:rsidRDefault="00C24376" w:rsidP="00C24376">
      <w:pPr>
        <w:numPr>
          <w:ilvl w:val="0"/>
          <w:numId w:val="38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передавать уже использованный инструмент другому ребенку без специальной санобработки.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 Бубны</w:t>
      </w:r>
    </w:p>
    <w:p w:rsidR="00C24376" w:rsidRPr="00C24376" w:rsidRDefault="00C24376" w:rsidP="00C24376">
      <w:pPr>
        <w:numPr>
          <w:ilvl w:val="0"/>
          <w:numId w:val="39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Бить в бубен не очень сильно, чтобы не поранить руку.</w:t>
      </w:r>
    </w:p>
    <w:p w:rsidR="00C24376" w:rsidRPr="00C24376" w:rsidRDefault="00C24376" w:rsidP="00C243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 Ложки</w:t>
      </w:r>
    </w:p>
    <w:p w:rsidR="00C24376" w:rsidRPr="00C24376" w:rsidRDefault="00C24376" w:rsidP="00C24376">
      <w:pPr>
        <w:numPr>
          <w:ilvl w:val="0"/>
          <w:numId w:val="4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Ложками стучать аккуратно («щека» об «щеку»), не колотить в них, чтобы не разбить в щепы и не занозить руки.</w:t>
      </w:r>
    </w:p>
    <w:p w:rsidR="00C24376" w:rsidRPr="00C24376" w:rsidRDefault="00C24376" w:rsidP="00C24376">
      <w:pPr>
        <w:numPr>
          <w:ilvl w:val="0"/>
          <w:numId w:val="40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ложка случайно сломалась — отдать воспитателю или музыкальному руководителю.</w:t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 Металлофоны</w:t>
      </w:r>
    </w:p>
    <w:p w:rsidR="00C24376" w:rsidRPr="00C24376" w:rsidRDefault="00C24376" w:rsidP="00C24376">
      <w:pPr>
        <w:numPr>
          <w:ilvl w:val="0"/>
          <w:numId w:val="4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переносить их с места на место, чтобы не уронить и не пораниться.</w:t>
      </w:r>
    </w:p>
    <w:p w:rsidR="00C24376" w:rsidRPr="00C24376" w:rsidRDefault="00C24376" w:rsidP="00C24376">
      <w:pPr>
        <w:numPr>
          <w:ilvl w:val="0"/>
          <w:numId w:val="41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выламывать пластинки.</w:t>
      </w:r>
    </w:p>
    <w:p w:rsidR="00C24376" w:rsidRPr="00C24376" w:rsidRDefault="00C24376" w:rsidP="00C24376">
      <w:pPr>
        <w:spacing w:before="180" w:after="180" w:line="240" w:lineRule="auto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Воспитатель и музыкальный руководитель обязаны напоминать детям вышеуказанные правила и следить за их выполнением, а также предупреждать поведение </w:t>
      </w: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гиперактивных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и расторможенных детей при проведении активных движений, игре на музыкальных инструментах и при различных перестроениях.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Беседа № 18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в кабинете психологической разгрузки.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Перед посещением кабинета психологической разгрузки посетить туалетную комнату.</w:t>
      </w:r>
    </w:p>
    <w:p w:rsidR="00C24376" w:rsidRPr="00C24376" w:rsidRDefault="00C24376" w:rsidP="00C24376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Входить и выходить из кабинета спокойно, не толкаясь, вместе с психологом.</w:t>
      </w:r>
    </w:p>
    <w:p w:rsidR="00C24376" w:rsidRPr="00C24376" w:rsidRDefault="00C24376" w:rsidP="00C24376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Дверь открывает или закрывает педагог.</w:t>
      </w:r>
    </w:p>
    <w:p w:rsidR="00C24376" w:rsidRPr="00C24376" w:rsidRDefault="00C24376" w:rsidP="00C24376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приносить в кабинет мелкие предметы и игрушки.</w:t>
      </w:r>
    </w:p>
    <w:p w:rsidR="00C24376" w:rsidRPr="00C24376" w:rsidRDefault="00C24376" w:rsidP="00C24376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Без разрешения педагога не открывать шкафы и ящики стола.</w:t>
      </w:r>
    </w:p>
    <w:p w:rsidR="00C24376" w:rsidRPr="00C24376" w:rsidRDefault="00C24376" w:rsidP="00C24376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Пред началом работы внимательно выслушать психолога.</w:t>
      </w:r>
    </w:p>
    <w:p w:rsidR="00C24376" w:rsidRPr="00C24376" w:rsidRDefault="00C24376" w:rsidP="00C24376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Материалы можно брать только с разрешения преподавателя.</w:t>
      </w:r>
    </w:p>
    <w:p w:rsidR="00C24376" w:rsidRPr="00C24376" w:rsidRDefault="00C24376" w:rsidP="00C24376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Соблюдать правила безопасности.</w:t>
      </w:r>
    </w:p>
    <w:p w:rsidR="00C24376" w:rsidRPr="00C24376" w:rsidRDefault="00C24376" w:rsidP="00C24376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случае каких-либо проблем обратиться к преподавателю.</w:t>
      </w:r>
    </w:p>
    <w:p w:rsidR="00C24376" w:rsidRPr="00C24376" w:rsidRDefault="00C24376" w:rsidP="00C24376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кабинете запрещается:</w:t>
      </w:r>
    </w:p>
    <w:p w:rsidR="00C24376" w:rsidRPr="00C24376" w:rsidRDefault="00C24376" w:rsidP="00C24376">
      <w:pPr>
        <w:numPr>
          <w:ilvl w:val="1"/>
          <w:numId w:val="42"/>
        </w:numPr>
        <w:spacing w:after="0" w:line="240" w:lineRule="auto"/>
        <w:ind w:left="96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мешать товарищам громкими разговорами,</w:t>
      </w:r>
    </w:p>
    <w:p w:rsidR="00C24376" w:rsidRPr="00C24376" w:rsidRDefault="00C24376" w:rsidP="00C24376">
      <w:pPr>
        <w:numPr>
          <w:ilvl w:val="1"/>
          <w:numId w:val="42"/>
        </w:numPr>
        <w:spacing w:after="0" w:line="240" w:lineRule="auto"/>
        <w:ind w:left="96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бегать, толкаться,</w:t>
      </w:r>
    </w:p>
    <w:p w:rsidR="00C24376" w:rsidRPr="00C24376" w:rsidRDefault="00C24376" w:rsidP="00C24376">
      <w:pPr>
        <w:numPr>
          <w:ilvl w:val="1"/>
          <w:numId w:val="42"/>
        </w:numPr>
        <w:spacing w:after="0" w:line="240" w:lineRule="auto"/>
        <w:ind w:left="96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пачкать себя и товарищей.</w:t>
      </w:r>
    </w:p>
    <w:p w:rsidR="00C24376" w:rsidRPr="00C24376" w:rsidRDefault="00C24376" w:rsidP="00C24376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Выходить из кабинета можно только в сопровождении преподавателя.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94591D" w:rsidRDefault="0089494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3044190"/>
            <wp:effectExtent l="19050" t="0" r="0" b="0"/>
            <wp:docPr id="16" name="Рисунок 1" descr="https://im0-tub-ru.yandex.net/i?id=24b4853581ba1a5c90c5b0c2be49823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4b4853581ba1a5c90c5b0c2be498232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94946" w:rsidRDefault="00894946" w:rsidP="00894946">
      <w:pPr>
        <w:spacing w:after="0" w:line="240" w:lineRule="auto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894946" w:rsidP="0089494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                 </w:t>
      </w:r>
      <w:r w:rsidR="00C24376"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19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в медицинском кабинете.</w:t>
      </w:r>
      <w:r w:rsidRPr="00C24376">
        <w:rPr>
          <w:rFonts w:ascii="inherit" w:eastAsia="Times New Roman" w:hAnsi="inherit" w:cs="Tahoma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inherit" w:eastAsia="Times New Roman" w:hAnsi="inherit" w:cs="Tahoma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43530" cy="3657600"/>
            <wp:effectExtent l="19050" t="0" r="0" b="0"/>
            <wp:docPr id="12" name="Рисунок 12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_ful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Перед посещением медицинского кабинета сходить в туалет и вымыть руки.</w:t>
      </w:r>
    </w:p>
    <w:p w:rsidR="00C24376" w:rsidRPr="00C24376" w:rsidRDefault="00C24376" w:rsidP="00C24376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Ребенку в кабинет и из кабинета следует идти в сопровождении воспитателя группы или медсестры.</w:t>
      </w:r>
    </w:p>
    <w:p w:rsidR="00C24376" w:rsidRPr="00C24376" w:rsidRDefault="00C24376" w:rsidP="00C24376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Внимательно слушать объяснение взрослого или медсестры о цели посещения медицинского кабинета.</w:t>
      </w:r>
    </w:p>
    <w:p w:rsidR="00C24376" w:rsidRPr="00C24376" w:rsidRDefault="00C24376" w:rsidP="00C24376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Строго выполнять все требования медсестры, помня, что врачи заботятся только о нашем здоровье.</w:t>
      </w:r>
    </w:p>
    <w:p w:rsidR="00C24376" w:rsidRPr="00C24376" w:rsidRDefault="00C24376" w:rsidP="00C24376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кабинете ничего руками не трогать и не класть в рот без назначения врача.</w:t>
      </w:r>
    </w:p>
    <w:p w:rsidR="00C24376" w:rsidRPr="00C24376" w:rsidRDefault="00C24376" w:rsidP="00C24376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обследований, прививок и т.п. не следует кричать и хватать за руки взрослых. Следует помнить, что все это делается во благо. А крики могут напугать других детей.</w:t>
      </w:r>
    </w:p>
    <w:p w:rsidR="00C24376" w:rsidRPr="00C24376" w:rsidRDefault="00C24376" w:rsidP="00C24376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После окончания медицинского мероприятия рассказать медсестре о своих ощущениях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94946" w:rsidRDefault="00894946" w:rsidP="0089494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94946" w:rsidRDefault="00894946" w:rsidP="0089494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94946" w:rsidRDefault="00894946" w:rsidP="0089494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94946" w:rsidRDefault="00894946" w:rsidP="0089494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94946" w:rsidRDefault="00894946" w:rsidP="0089494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94946" w:rsidRDefault="00C24376" w:rsidP="0089494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Беседа № 20</w:t>
      </w:r>
    </w:p>
    <w:p w:rsidR="00C24376" w:rsidRPr="00C24376" w:rsidRDefault="00C24376" w:rsidP="0089494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 xml:space="preserve">Правила дорожного </w:t>
      </w:r>
      <w:r w:rsidR="0089494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 xml:space="preserve">движения для  </w:t>
      </w: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пешеходов </w:t>
      </w:r>
      <w:r>
        <w:rPr>
          <w:rFonts w:ascii="inherit" w:eastAsia="Times New Roman" w:hAnsi="inherit" w:cs="Tahoma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1509194</wp:posOffset>
            </wp:positionH>
            <wp:positionV relativeFrom="paragraph">
              <wp:posOffset>201713</wp:posOffset>
            </wp:positionV>
            <wp:extent cx="4092497" cy="2776654"/>
            <wp:effectExtent l="0" t="0" r="0" b="0"/>
            <wp:wrapTopAndBottom/>
            <wp:docPr id="13" name="Рисунок 13" descr="1480976_html_1334f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80976_html_1334f59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97" cy="277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376" w:rsidRPr="00C24376" w:rsidRDefault="00C24376" w:rsidP="00C24376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Пешеходы ходят по тротуарам, идя по тротуару надо придерживаться правой стороны, чтобы не мешать встречным пешеходам.</w:t>
      </w:r>
    </w:p>
    <w:p w:rsidR="00C24376" w:rsidRPr="00C24376" w:rsidRDefault="00C24376" w:rsidP="00C24376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 городом надо ходить по обочине навстречу идущим машинам, чтобы вовремя увидеть их и уступить дорогу.</w:t>
      </w:r>
    </w:p>
    <w:p w:rsidR="00C24376" w:rsidRPr="00C24376" w:rsidRDefault="00C24376" w:rsidP="00C24376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Перекресток – самое опасное место для пешеходов, переходить перекресток можно только по пешеходным переходам.</w:t>
      </w:r>
    </w:p>
    <w:p w:rsidR="00C24376" w:rsidRPr="00C24376" w:rsidRDefault="00C24376" w:rsidP="00C24376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Чтобы перейти улицу надо найти пешеходный переход.</w:t>
      </w:r>
    </w:p>
    <w:p w:rsidR="00C24376" w:rsidRPr="00C24376" w:rsidRDefault="00C24376" w:rsidP="00C24376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Подземный переход самый безопасный для пешеходов.</w:t>
      </w:r>
    </w:p>
    <w:p w:rsidR="00C24376" w:rsidRPr="00C24376" w:rsidRDefault="00C24376" w:rsidP="00C24376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Чтобы перейти улицу, посмотреть сначала налево, если  проезжая  часть свободна – иди.</w:t>
      </w:r>
    </w:p>
    <w:p w:rsidR="00C24376" w:rsidRPr="00C24376" w:rsidRDefault="00C24376" w:rsidP="00C24376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Дойдя до середины улицы – остановиться, посмотреть направо, если проезжая часть улицы свободна – переходить.</w:t>
      </w:r>
    </w:p>
    <w:p w:rsidR="00C24376" w:rsidRPr="00C24376" w:rsidRDefault="00C24376" w:rsidP="00C24376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успеваешь перейти улицу, остановиться на островке безопасности. Если его нет, нужно остановиться на осевой линии.</w:t>
      </w:r>
    </w:p>
    <w:p w:rsidR="00C24376" w:rsidRPr="00C24376" w:rsidRDefault="00C24376" w:rsidP="00C24376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Переходя улицу, следить за сигналами светофора.</w:t>
      </w:r>
    </w:p>
    <w:p w:rsid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21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в культурно-массовых местах.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Если, находясь в культурно-массовом месте, группа движется, то обязательно построиться в колонну по двое; если стоит —  можно встать полукругом вокруг руководителя или экскурсовода.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руках не должно быть никаких предметов или игрушек (все необходимое находится у взрослого)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 культурно-массовых  не разрешается: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громко разговаривать,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носиться по помещению,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отдаляться от группы,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уходить с посторонними людьми,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трогать руками витрины, экспонаты и т.п.,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сорить,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мешать другим людям,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принимать подарки от посторонних.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возникновении каких-либо трудностей обязательно обратиться к воспитателю.</w:t>
      </w:r>
    </w:p>
    <w:p w:rsidR="00C24376" w:rsidRPr="00C24376" w:rsidRDefault="00C24376" w:rsidP="00C24376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Соблюдать правила дорожного движения, правила этикета и правила личной гигиены.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94591D" w:rsidRDefault="0094591D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22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при просмотре диафильмов, видеофильмов, слайдов.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Проходить в помещение для просмотра спокойным шагом, не толкая товарищей.</w:t>
      </w:r>
    </w:p>
    <w:p w:rsidR="00C24376" w:rsidRPr="00C24376" w:rsidRDefault="00C24376" w:rsidP="00C24376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Сначала рассаживаются в первые ряды дети невысокого роста. Самые высокие дети садятся </w:t>
      </w: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последними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.</w:t>
      </w:r>
    </w:p>
    <w:p w:rsidR="00C24376" w:rsidRPr="00C24376" w:rsidRDefault="00C24376" w:rsidP="00C24376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выходе из помещения для просмотра – наоборот.</w:t>
      </w:r>
    </w:p>
    <w:p w:rsidR="00C24376" w:rsidRPr="00C24376" w:rsidRDefault="00C24376" w:rsidP="00C24376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Садиться следует только на то место, которое указал воспитатель.</w:t>
      </w:r>
    </w:p>
    <w:p w:rsidR="00C24376" w:rsidRPr="00C24376" w:rsidRDefault="00C24376" w:rsidP="00C24376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Перед началом просмотра не повышать голос.</w:t>
      </w:r>
    </w:p>
    <w:p w:rsidR="00C24376" w:rsidRPr="00C24376" w:rsidRDefault="00C24376" w:rsidP="00C24376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сеанса следует находиться только на своем месте.</w:t>
      </w:r>
    </w:p>
    <w:p w:rsidR="00C24376" w:rsidRPr="00C24376" w:rsidRDefault="00C24376" w:rsidP="00C24376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случае возникновения каких-либо проблем обратиться к воспитателю.</w:t>
      </w:r>
    </w:p>
    <w:p w:rsidR="00C24376" w:rsidRPr="00C24376" w:rsidRDefault="00C24376" w:rsidP="00C24376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сеанса громко не разговаривать, не толкать соседей, не махать руками и т.п.</w:t>
      </w:r>
    </w:p>
    <w:p w:rsidR="00C24376" w:rsidRPr="00C24376" w:rsidRDefault="00C24376" w:rsidP="00C24376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 окончании сеанса выходить из помещения только после разрешения воспитателя.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23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Правила безопасного поведения при пользовании иглой, ножницами, спицами и крючком.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До начала работы подготовить свое рабочее место.</w:t>
      </w:r>
    </w:p>
    <w:p w:rsidR="00C24376" w:rsidRPr="00C24376" w:rsidRDefault="00C24376" w:rsidP="00C24376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Взяв у воспитателя инструмент для работы (игла, ножницы, спицы и пр.), помнить о правилах работы с ними.</w:t>
      </w:r>
    </w:p>
    <w:p w:rsidR="00C24376" w:rsidRPr="00C24376" w:rsidRDefault="00C24376" w:rsidP="00C24376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Внимательно слушать, строго соблюдать указания воспитателя.</w:t>
      </w:r>
    </w:p>
    <w:p w:rsidR="00C24376" w:rsidRPr="00C24376" w:rsidRDefault="00C24376" w:rsidP="00C24376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Запрещается брать инструмент в рот, вкалывать иглу в одежду, ходить с инструментом по группе, оставлять инструмент без присмотра, размахивать руками, если его держишь.</w:t>
      </w:r>
    </w:p>
    <w:p w:rsidR="00C24376" w:rsidRPr="00C24376" w:rsidRDefault="00C24376" w:rsidP="00C24376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По окончании определенной операции или окончании работ, иглу вкалывать в специальную игольницу, а ножницы с сомкнутыми лезвиями, положить в специальную подставку.</w:t>
      </w:r>
    </w:p>
    <w:p w:rsidR="00C24376" w:rsidRPr="00C24376" w:rsidRDefault="00C24376" w:rsidP="00C24376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необходимости передать: ножницы необходимо сомкнуть лезвиями и передать кольцами вперед, иглу вколоть в подушечку и передать вместе с ней.</w:t>
      </w:r>
    </w:p>
    <w:p w:rsidR="00C24376" w:rsidRPr="00C24376" w:rsidRDefault="00C24376" w:rsidP="00C24376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работе сидеть друг от друга на расстоянии не менее 1 метра.</w:t>
      </w:r>
    </w:p>
    <w:p w:rsidR="00C24376" w:rsidRPr="00C24376" w:rsidRDefault="00C24376" w:rsidP="00C24376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Об окончании работы сообщить воспитателю, сдать инструмент.</w:t>
      </w:r>
    </w:p>
    <w:p w:rsidR="00C24376" w:rsidRPr="00C24376" w:rsidRDefault="00C24376" w:rsidP="00C24376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lastRenderedPageBreak/>
        <w:t>В случае даже незначительного ранения немедленно обратиться к воспитателю.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24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Охрана жизни и здоровья при общении с огнем.</w:t>
      </w: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14140" cy="2531110"/>
            <wp:effectExtent l="19050" t="0" r="0" b="0"/>
            <wp:docPr id="14" name="Рисунок 14" descr="0003-004-Pravila-pozharnoj-bezopasnosti-v-lesa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03-004-Pravila-pozharnoj-bezopasnosti-v-lesak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spacing w:after="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111111"/>
          <w:sz w:val="28"/>
          <w:lang w:eastAsia="ru-RU"/>
        </w:rPr>
        <w:t>         Если дома что-то загорелось</w:t>
      </w:r>
    </w:p>
    <w:p w:rsidR="00C24376" w:rsidRPr="00C24376" w:rsidRDefault="00C24376" w:rsidP="00C24376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Надо быстро уйти или убежать из комнаты или квартиры, рассказать об этом взрослым и попросить их позвонить по телефону «01», маме на работу.</w:t>
      </w:r>
    </w:p>
    <w:p w:rsidR="00C24376" w:rsidRPr="00C24376" w:rsidRDefault="00C24376" w:rsidP="00C24376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в квартире (доме) много дыма, надо низко пригнувшись, двигаться к двери, прикрывая рот и нос мокрым полотенцем.</w:t>
      </w:r>
    </w:p>
    <w:p w:rsidR="00C24376" w:rsidRPr="00C24376" w:rsidRDefault="00C24376" w:rsidP="00C24376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загорелась одежда, надо падать и, катаясь, сбивать огонь.</w:t>
      </w:r>
    </w:p>
    <w:p w:rsidR="00C24376" w:rsidRPr="00C24376" w:rsidRDefault="00C24376" w:rsidP="00C24376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При пожаре следует знать:</w:t>
      </w:r>
    </w:p>
    <w:p w:rsidR="00C24376" w:rsidRPr="00C24376" w:rsidRDefault="00C24376" w:rsidP="00C24376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пожар небольшой – его можно затушить водой или накрыть плотным одеялом;</w:t>
      </w:r>
    </w:p>
    <w:p w:rsidR="00C24376" w:rsidRPr="00C24376" w:rsidRDefault="00C24376" w:rsidP="00C24376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Нельзя тушить водой горящие электроприборы;</w:t>
      </w:r>
    </w:p>
    <w:p w:rsidR="00C24376" w:rsidRPr="00C24376" w:rsidRDefault="00C24376" w:rsidP="00C24376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Нельзя прятаться в дальних углах, под кроватями, за шкафом – опасен не только огонь, но и дым;</w:t>
      </w:r>
    </w:p>
    <w:p w:rsidR="00C24376" w:rsidRPr="00C24376" w:rsidRDefault="00C24376" w:rsidP="00C24376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Нельзя оставаться в помещении, где начался пожар, а надо быстро уйти и звать на помощь взрослых.</w:t>
      </w:r>
    </w:p>
    <w:p w:rsidR="00C24376" w:rsidRPr="00C24376" w:rsidRDefault="00C24376" w:rsidP="00C24376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Если пожар возник в детском саду, постараться сохранить спокойствие, внимательно следить за указаниями воспитателя, при перемещениях не толкать и не стараться обогнать товарищей.</w:t>
      </w:r>
    </w:p>
    <w:p w:rsid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94591D" w:rsidRDefault="0094591D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Pr="00C24376" w:rsidRDefault="0094591D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C24376" w:rsidRPr="00C24376" w:rsidRDefault="00C24376" w:rsidP="00C24376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25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Как уберечься от удара электрическим током.</w:t>
      </w:r>
    </w:p>
    <w:p w:rsidR="00C24376" w:rsidRPr="00C24376" w:rsidRDefault="00C24376" w:rsidP="00C24376">
      <w:pPr>
        <w:spacing w:before="180" w:after="18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34385" cy="3322955"/>
            <wp:effectExtent l="19050" t="0" r="0" b="0"/>
            <wp:docPr id="15" name="Рисунок 15" descr="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6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6" w:rsidRPr="00C24376" w:rsidRDefault="00C24376" w:rsidP="00C24376">
      <w:pPr>
        <w:numPr>
          <w:ilvl w:val="0"/>
          <w:numId w:val="49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Для </w:t>
      </w:r>
      <w:proofErr w:type="spell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избежания</w:t>
      </w:r>
      <w:proofErr w:type="spell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поражений электрическим током запрещается засовывать в розетки пальцы и посторонние предметы.</w:t>
      </w:r>
    </w:p>
    <w:p w:rsidR="00C24376" w:rsidRPr="00C24376" w:rsidRDefault="00C24376" w:rsidP="00C24376">
      <w:pPr>
        <w:numPr>
          <w:ilvl w:val="0"/>
          <w:numId w:val="49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Запрещается самостоятельно подключать электроприборы. Использовать их можно только под присмотром взрослого.</w:t>
      </w:r>
    </w:p>
    <w:p w:rsidR="00C24376" w:rsidRPr="00C24376" w:rsidRDefault="00C24376" w:rsidP="00C24376">
      <w:pPr>
        <w:numPr>
          <w:ilvl w:val="0"/>
          <w:numId w:val="49"/>
        </w:numPr>
        <w:spacing w:after="0" w:line="240" w:lineRule="auto"/>
        <w:ind w:left="480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 случае возгорания электроприборов нельзя тушить их водой.</w:t>
      </w: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                                                        </w:t>
      </w: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94591D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</w:p>
    <w:p w:rsidR="00C24376" w:rsidRPr="00C24376" w:rsidRDefault="0094591D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                                                       </w:t>
      </w:r>
      <w:r w:rsidR="00C24376" w:rsidRPr="00C24376">
        <w:rPr>
          <w:rFonts w:ascii="inherit" w:eastAsia="Times New Roman" w:hAnsi="inherit" w:cs="Tahoma"/>
          <w:color w:val="FF0000"/>
          <w:sz w:val="28"/>
          <w:szCs w:val="28"/>
          <w:bdr w:val="none" w:sz="0" w:space="0" w:color="auto" w:frame="1"/>
          <w:lang w:eastAsia="ru-RU"/>
        </w:rPr>
        <w:t>Беседа № 26</w:t>
      </w:r>
    </w:p>
    <w:p w:rsidR="00C24376" w:rsidRPr="00C24376" w:rsidRDefault="00C24376" w:rsidP="00C24376">
      <w:pPr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b/>
          <w:bCs/>
          <w:color w:val="FF0000"/>
          <w:sz w:val="28"/>
          <w:lang w:eastAsia="ru-RU"/>
        </w:rPr>
        <w:t>Охрана жизни и здоровья в кабинете логопеда.</w:t>
      </w:r>
    </w:p>
    <w:p w:rsidR="00C24376" w:rsidRPr="00C24376" w:rsidRDefault="00C24376" w:rsidP="00C24376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Перед занятием в кабинете учителя-логопеда помыть руки и прополоскать рот.</w:t>
      </w:r>
    </w:p>
    <w:p w:rsidR="00C24376" w:rsidRPr="00C24376" w:rsidRDefault="00C24376" w:rsidP="00C24376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Входить и выходить из кабинета спокойно, не толкаясь, вместе с учителем-логопедом.</w:t>
      </w:r>
    </w:p>
    <w:p w:rsidR="00C24376" w:rsidRPr="00C24376" w:rsidRDefault="00C24376" w:rsidP="00C24376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Дверь открывает или закрывает учитель-логопед.</w:t>
      </w:r>
    </w:p>
    <w:p w:rsidR="00C24376" w:rsidRPr="00C24376" w:rsidRDefault="00C24376" w:rsidP="00C24376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Не приносить в кабинет мелкие предметы и игрушки.</w:t>
      </w:r>
    </w:p>
    <w:p w:rsidR="00C24376" w:rsidRPr="00C24376" w:rsidRDefault="00C24376" w:rsidP="00C24376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proofErr w:type="gramStart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Работать перед зеркалом можно работать</w:t>
      </w:r>
      <w:proofErr w:type="gramEnd"/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 xml:space="preserve"> только под наблюдением учителя-логопеда.</w:t>
      </w:r>
    </w:p>
    <w:p w:rsidR="00C24376" w:rsidRPr="00C24376" w:rsidRDefault="00C24376" w:rsidP="00C24376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Учитель-логопед выдает чистые инструменты. Если соска упала на пол, пользоваться ею нельзя.</w:t>
      </w:r>
    </w:p>
    <w:p w:rsidR="00C24376" w:rsidRPr="00C24376" w:rsidRDefault="00C24376" w:rsidP="00C24376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Во время работы перед зеркалом нельзя двигать стулья и качаться на них.</w:t>
      </w:r>
    </w:p>
    <w:p w:rsidR="00C24376" w:rsidRPr="00C24376" w:rsidRDefault="00C24376" w:rsidP="00C24376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Без разрешения учителя-логопеда не открывать шкафы и ящики стола.</w:t>
      </w:r>
    </w:p>
    <w:p w:rsidR="00C24376" w:rsidRPr="00C24376" w:rsidRDefault="00C24376" w:rsidP="00C24376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Со стола логопеда не брать карандаши, ручки и др. предметы.  Все нужное даст учитель-логопед.</w:t>
      </w:r>
    </w:p>
    <w:p w:rsidR="00C24376" w:rsidRPr="00C24376" w:rsidRDefault="00C24376" w:rsidP="00C24376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Никакие предметы, игрушки, карандаши в кабинете логопеда не брать в рот, не совать в нос и ухо.</w:t>
      </w:r>
    </w:p>
    <w:p w:rsidR="00536AC5" w:rsidRPr="0094591D" w:rsidRDefault="00C24376" w:rsidP="0094591D">
      <w:pPr>
        <w:spacing w:before="180" w:after="180" w:line="240" w:lineRule="auto"/>
        <w:textAlignment w:val="baseline"/>
        <w:rPr>
          <w:rFonts w:ascii="inherit" w:eastAsia="Times New Roman" w:hAnsi="inherit" w:cs="Tahoma"/>
          <w:color w:val="111111"/>
          <w:sz w:val="28"/>
          <w:szCs w:val="28"/>
          <w:lang w:eastAsia="ru-RU"/>
        </w:rPr>
      </w:pPr>
      <w:r w:rsidRPr="00C24376">
        <w:rPr>
          <w:rFonts w:ascii="inherit" w:eastAsia="Times New Roman" w:hAnsi="inherit" w:cs="Tahoma"/>
          <w:color w:val="111111"/>
          <w:sz w:val="28"/>
          <w:szCs w:val="28"/>
          <w:lang w:eastAsia="ru-RU"/>
        </w:rPr>
        <w:t> </w:t>
      </w:r>
    </w:p>
    <w:sectPr w:rsidR="00536AC5" w:rsidRPr="0094591D" w:rsidSect="008E544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74F2"/>
    <w:multiLevelType w:val="multilevel"/>
    <w:tmpl w:val="61BCD1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AC00FF"/>
    <w:multiLevelType w:val="multilevel"/>
    <w:tmpl w:val="E646B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92DD0"/>
    <w:multiLevelType w:val="multilevel"/>
    <w:tmpl w:val="9984CA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C36818"/>
    <w:multiLevelType w:val="multilevel"/>
    <w:tmpl w:val="4ABA50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F737CF"/>
    <w:multiLevelType w:val="multilevel"/>
    <w:tmpl w:val="8878CF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681A34"/>
    <w:multiLevelType w:val="multilevel"/>
    <w:tmpl w:val="042A11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896DD5"/>
    <w:multiLevelType w:val="multilevel"/>
    <w:tmpl w:val="C8D8B3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A57FB3"/>
    <w:multiLevelType w:val="multilevel"/>
    <w:tmpl w:val="AB6025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C06857"/>
    <w:multiLevelType w:val="multilevel"/>
    <w:tmpl w:val="42D8C3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476F0B"/>
    <w:multiLevelType w:val="multilevel"/>
    <w:tmpl w:val="543E51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2245ED"/>
    <w:multiLevelType w:val="multilevel"/>
    <w:tmpl w:val="8E4EC5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C42A13"/>
    <w:multiLevelType w:val="multilevel"/>
    <w:tmpl w:val="A64070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31408D"/>
    <w:multiLevelType w:val="multilevel"/>
    <w:tmpl w:val="60864F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AE1083"/>
    <w:multiLevelType w:val="multilevel"/>
    <w:tmpl w:val="29B462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980DB9"/>
    <w:multiLevelType w:val="multilevel"/>
    <w:tmpl w:val="6C8CBA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0F49A6"/>
    <w:multiLevelType w:val="multilevel"/>
    <w:tmpl w:val="2D0A3A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867A49"/>
    <w:multiLevelType w:val="multilevel"/>
    <w:tmpl w:val="0A3CDE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7E821F2"/>
    <w:multiLevelType w:val="multilevel"/>
    <w:tmpl w:val="D6DA2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48648F"/>
    <w:multiLevelType w:val="multilevel"/>
    <w:tmpl w:val="FB8275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3E432E"/>
    <w:multiLevelType w:val="multilevel"/>
    <w:tmpl w:val="DAC41C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26A3EC0"/>
    <w:multiLevelType w:val="multilevel"/>
    <w:tmpl w:val="3D3203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520FE0"/>
    <w:multiLevelType w:val="multilevel"/>
    <w:tmpl w:val="5FF250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72686B"/>
    <w:multiLevelType w:val="multilevel"/>
    <w:tmpl w:val="470AAE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DE11A5"/>
    <w:multiLevelType w:val="multilevel"/>
    <w:tmpl w:val="12A0CB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1B0C72"/>
    <w:multiLevelType w:val="multilevel"/>
    <w:tmpl w:val="32368B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CD2142"/>
    <w:multiLevelType w:val="multilevel"/>
    <w:tmpl w:val="336AE6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61F6316"/>
    <w:multiLevelType w:val="multilevel"/>
    <w:tmpl w:val="1304B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536720"/>
    <w:multiLevelType w:val="multilevel"/>
    <w:tmpl w:val="F91414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9934B46"/>
    <w:multiLevelType w:val="multilevel"/>
    <w:tmpl w:val="21DC40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C366B9"/>
    <w:multiLevelType w:val="multilevel"/>
    <w:tmpl w:val="29F03E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A146AB"/>
    <w:multiLevelType w:val="multilevel"/>
    <w:tmpl w:val="A75C11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676EB7"/>
    <w:multiLevelType w:val="multilevel"/>
    <w:tmpl w:val="3E6658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6732BD"/>
    <w:multiLevelType w:val="multilevel"/>
    <w:tmpl w:val="7098FC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DC605A"/>
    <w:multiLevelType w:val="multilevel"/>
    <w:tmpl w:val="373C78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AA621C"/>
    <w:multiLevelType w:val="multilevel"/>
    <w:tmpl w:val="4E5A39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48663E"/>
    <w:multiLevelType w:val="multilevel"/>
    <w:tmpl w:val="400099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666BC9"/>
    <w:multiLevelType w:val="multilevel"/>
    <w:tmpl w:val="A96E78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3538D5"/>
    <w:multiLevelType w:val="multilevel"/>
    <w:tmpl w:val="086C98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AE0BEB"/>
    <w:multiLevelType w:val="multilevel"/>
    <w:tmpl w:val="E1DC4A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8571A54"/>
    <w:multiLevelType w:val="multilevel"/>
    <w:tmpl w:val="9690A7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FD45C10"/>
    <w:multiLevelType w:val="multilevel"/>
    <w:tmpl w:val="21620D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0135F3F"/>
    <w:multiLevelType w:val="multilevel"/>
    <w:tmpl w:val="7B2EF0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07911D0"/>
    <w:multiLevelType w:val="multilevel"/>
    <w:tmpl w:val="276E13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1EE7AD8"/>
    <w:multiLevelType w:val="multilevel"/>
    <w:tmpl w:val="F5542A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53A12D1"/>
    <w:multiLevelType w:val="multilevel"/>
    <w:tmpl w:val="1E1A36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DE0913"/>
    <w:multiLevelType w:val="multilevel"/>
    <w:tmpl w:val="B642A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9DE1629"/>
    <w:multiLevelType w:val="multilevel"/>
    <w:tmpl w:val="AC1EA7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9F6141E"/>
    <w:multiLevelType w:val="multilevel"/>
    <w:tmpl w:val="0CF6BA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4F2967"/>
    <w:multiLevelType w:val="multilevel"/>
    <w:tmpl w:val="0B30B2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CEB12DF"/>
    <w:multiLevelType w:val="multilevel"/>
    <w:tmpl w:val="61B01B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F9A1602"/>
    <w:multiLevelType w:val="multilevel"/>
    <w:tmpl w:val="E084EA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5"/>
  </w:num>
  <w:num w:numId="3">
    <w:abstractNumId w:val="7"/>
  </w:num>
  <w:num w:numId="4">
    <w:abstractNumId w:val="46"/>
  </w:num>
  <w:num w:numId="5">
    <w:abstractNumId w:val="2"/>
  </w:num>
  <w:num w:numId="6">
    <w:abstractNumId w:val="47"/>
  </w:num>
  <w:num w:numId="7">
    <w:abstractNumId w:val="34"/>
  </w:num>
  <w:num w:numId="8">
    <w:abstractNumId w:val="37"/>
  </w:num>
  <w:num w:numId="9">
    <w:abstractNumId w:val="16"/>
  </w:num>
  <w:num w:numId="10">
    <w:abstractNumId w:val="36"/>
  </w:num>
  <w:num w:numId="11">
    <w:abstractNumId w:val="30"/>
  </w:num>
  <w:num w:numId="12">
    <w:abstractNumId w:val="39"/>
  </w:num>
  <w:num w:numId="13">
    <w:abstractNumId w:val="5"/>
  </w:num>
  <w:num w:numId="14">
    <w:abstractNumId w:val="10"/>
  </w:num>
  <w:num w:numId="15">
    <w:abstractNumId w:val="12"/>
  </w:num>
  <w:num w:numId="16">
    <w:abstractNumId w:val="6"/>
  </w:num>
  <w:num w:numId="17">
    <w:abstractNumId w:val="0"/>
  </w:num>
  <w:num w:numId="18">
    <w:abstractNumId w:val="49"/>
  </w:num>
  <w:num w:numId="19">
    <w:abstractNumId w:val="43"/>
  </w:num>
  <w:num w:numId="20">
    <w:abstractNumId w:val="19"/>
  </w:num>
  <w:num w:numId="21">
    <w:abstractNumId w:val="28"/>
  </w:num>
  <w:num w:numId="22">
    <w:abstractNumId w:val="21"/>
  </w:num>
  <w:num w:numId="23">
    <w:abstractNumId w:val="45"/>
  </w:num>
  <w:num w:numId="24">
    <w:abstractNumId w:val="42"/>
  </w:num>
  <w:num w:numId="25">
    <w:abstractNumId w:val="18"/>
  </w:num>
  <w:num w:numId="26">
    <w:abstractNumId w:val="27"/>
  </w:num>
  <w:num w:numId="27">
    <w:abstractNumId w:val="23"/>
  </w:num>
  <w:num w:numId="28">
    <w:abstractNumId w:val="26"/>
  </w:num>
  <w:num w:numId="29">
    <w:abstractNumId w:val="33"/>
  </w:num>
  <w:num w:numId="30">
    <w:abstractNumId w:val="38"/>
  </w:num>
  <w:num w:numId="31">
    <w:abstractNumId w:val="14"/>
  </w:num>
  <w:num w:numId="32">
    <w:abstractNumId w:val="20"/>
  </w:num>
  <w:num w:numId="33">
    <w:abstractNumId w:val="29"/>
  </w:num>
  <w:num w:numId="34">
    <w:abstractNumId w:val="13"/>
  </w:num>
  <w:num w:numId="35">
    <w:abstractNumId w:val="1"/>
  </w:num>
  <w:num w:numId="36">
    <w:abstractNumId w:val="3"/>
  </w:num>
  <w:num w:numId="37">
    <w:abstractNumId w:val="41"/>
  </w:num>
  <w:num w:numId="38">
    <w:abstractNumId w:val="35"/>
  </w:num>
  <w:num w:numId="39">
    <w:abstractNumId w:val="32"/>
  </w:num>
  <w:num w:numId="40">
    <w:abstractNumId w:val="24"/>
  </w:num>
  <w:num w:numId="41">
    <w:abstractNumId w:val="4"/>
  </w:num>
  <w:num w:numId="42">
    <w:abstractNumId w:val="50"/>
  </w:num>
  <w:num w:numId="43">
    <w:abstractNumId w:val="17"/>
  </w:num>
  <w:num w:numId="44">
    <w:abstractNumId w:val="44"/>
  </w:num>
  <w:num w:numId="45">
    <w:abstractNumId w:val="40"/>
  </w:num>
  <w:num w:numId="46">
    <w:abstractNumId w:val="48"/>
  </w:num>
  <w:num w:numId="47">
    <w:abstractNumId w:val="31"/>
  </w:num>
  <w:num w:numId="48">
    <w:abstractNumId w:val="22"/>
  </w:num>
  <w:num w:numId="49">
    <w:abstractNumId w:val="11"/>
  </w:num>
  <w:num w:numId="50">
    <w:abstractNumId w:val="8"/>
  </w:num>
  <w:num w:numId="51">
    <w:abstractNumId w:val="15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C24376"/>
    <w:rsid w:val="002B5BFF"/>
    <w:rsid w:val="002C2A3A"/>
    <w:rsid w:val="002E7F08"/>
    <w:rsid w:val="003D7151"/>
    <w:rsid w:val="00426C89"/>
    <w:rsid w:val="00536AC5"/>
    <w:rsid w:val="0053781D"/>
    <w:rsid w:val="00636CE6"/>
    <w:rsid w:val="006C7102"/>
    <w:rsid w:val="00894946"/>
    <w:rsid w:val="008E544B"/>
    <w:rsid w:val="0094591D"/>
    <w:rsid w:val="00B274EF"/>
    <w:rsid w:val="00C24376"/>
    <w:rsid w:val="00C855C4"/>
    <w:rsid w:val="00CB5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AC5"/>
  </w:style>
  <w:style w:type="paragraph" w:styleId="2">
    <w:name w:val="heading 2"/>
    <w:basedOn w:val="a"/>
    <w:link w:val="20"/>
    <w:uiPriority w:val="9"/>
    <w:qFormat/>
    <w:rsid w:val="00C243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43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24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43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2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37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45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rsid w:val="0094591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4">
    <w:name w:val="Medium Shading 2 Accent 4"/>
    <w:basedOn w:val="a1"/>
    <w:uiPriority w:val="64"/>
    <w:rsid w:val="009459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9459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5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0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27</Pages>
  <Words>4336</Words>
  <Characters>24718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5</cp:revision>
  <dcterms:created xsi:type="dcterms:W3CDTF">2017-11-02T06:33:00Z</dcterms:created>
  <dcterms:modified xsi:type="dcterms:W3CDTF">2017-11-07T10:18:00Z</dcterms:modified>
</cp:coreProperties>
</file>